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335C" w:rsidRPr="0001335C" w:rsidRDefault="0001335C" w:rsidP="0001335C">
      <w:pPr>
        <w:spacing w:before="100" w:beforeAutospacing="1" w:after="100" w:afterAutospacing="1" w:line="240" w:lineRule="auto"/>
        <w:outlineLvl w:val="1"/>
        <w:rPr>
          <w:rFonts w:ascii="Times New Roman" w:eastAsia="Times New Roman" w:hAnsi="Times New Roman" w:cs="Times New Roman"/>
          <w:b/>
          <w:bCs/>
          <w:sz w:val="36"/>
          <w:szCs w:val="36"/>
          <w:lang w:eastAsia="pt-BR"/>
        </w:rPr>
      </w:pPr>
      <w:r w:rsidRPr="0001335C">
        <w:rPr>
          <w:rFonts w:ascii="Times New Roman" w:eastAsia="Times New Roman" w:hAnsi="Times New Roman" w:cs="Times New Roman"/>
          <w:b/>
          <w:bCs/>
          <w:sz w:val="36"/>
          <w:szCs w:val="36"/>
          <w:lang w:eastAsia="pt-BR"/>
        </w:rPr>
        <w:t>Os diversos usos da fatoração de números naturais</w:t>
      </w:r>
    </w:p>
    <w:p w:rsidR="0001335C" w:rsidRPr="0001335C" w:rsidRDefault="0001335C" w:rsidP="0001335C">
      <w:pPr>
        <w:spacing w:after="0" w:line="240" w:lineRule="auto"/>
        <w:rPr>
          <w:rFonts w:ascii="Times New Roman" w:eastAsia="Times New Roman" w:hAnsi="Times New Roman" w:cs="Times New Roman"/>
          <w:b/>
          <w:sz w:val="24"/>
          <w:szCs w:val="24"/>
          <w:lang w:eastAsia="pt-BR"/>
        </w:rPr>
      </w:pPr>
      <w:r w:rsidRPr="0001335C">
        <w:rPr>
          <w:rFonts w:ascii="Times New Roman" w:eastAsia="Times New Roman" w:hAnsi="Times New Roman" w:cs="Times New Roman"/>
          <w:b/>
          <w:sz w:val="24"/>
          <w:szCs w:val="24"/>
          <w:lang w:eastAsia="pt-BR"/>
        </w:rPr>
        <w:t>Objetivo(s) </w:t>
      </w:r>
    </w:p>
    <w:p w:rsidR="0001335C" w:rsidRPr="0001335C" w:rsidRDefault="0001335C" w:rsidP="0001335C">
      <w:pPr>
        <w:numPr>
          <w:ilvl w:val="0"/>
          <w:numId w:val="1"/>
        </w:numPr>
        <w:spacing w:before="100" w:beforeAutospacing="1" w:after="100" w:afterAutospacing="1" w:line="240" w:lineRule="auto"/>
        <w:rPr>
          <w:rFonts w:ascii="Times New Roman" w:eastAsia="Times New Roman" w:hAnsi="Times New Roman" w:cs="Times New Roman"/>
          <w:sz w:val="24"/>
          <w:szCs w:val="24"/>
          <w:lang w:eastAsia="pt-BR"/>
        </w:rPr>
      </w:pPr>
      <w:r w:rsidRPr="0001335C">
        <w:rPr>
          <w:rFonts w:ascii="Times New Roman" w:eastAsia="Times New Roman" w:hAnsi="Times New Roman" w:cs="Times New Roman"/>
          <w:sz w:val="24"/>
          <w:szCs w:val="24"/>
          <w:lang w:eastAsia="pt-BR"/>
        </w:rPr>
        <w:t>Usar o Teorema Fundamental da Aritmética e a decomposição em fatores primos além da determinação do mínimo múltiplo comum (MMC) e do máximo divisor comum (MDC) de números inteiro</w:t>
      </w:r>
    </w:p>
    <w:p w:rsidR="0001335C" w:rsidRPr="0001335C" w:rsidRDefault="0001335C" w:rsidP="0001335C">
      <w:pPr>
        <w:numPr>
          <w:ilvl w:val="0"/>
          <w:numId w:val="1"/>
        </w:numPr>
        <w:spacing w:before="100" w:beforeAutospacing="1" w:after="100" w:afterAutospacing="1" w:line="240" w:lineRule="auto"/>
        <w:rPr>
          <w:rFonts w:ascii="Times New Roman" w:eastAsia="Times New Roman" w:hAnsi="Times New Roman" w:cs="Times New Roman"/>
          <w:sz w:val="24"/>
          <w:szCs w:val="24"/>
          <w:lang w:eastAsia="pt-BR"/>
        </w:rPr>
      </w:pPr>
      <w:r w:rsidRPr="0001335C">
        <w:rPr>
          <w:rFonts w:ascii="Times New Roman" w:eastAsia="Times New Roman" w:hAnsi="Times New Roman" w:cs="Times New Roman"/>
          <w:sz w:val="24"/>
          <w:szCs w:val="24"/>
          <w:lang w:eastAsia="pt-BR"/>
        </w:rPr>
        <w:t>Aplicar o resultado do MMC e do MDC</w:t>
      </w:r>
    </w:p>
    <w:p w:rsidR="0001335C" w:rsidRPr="0001335C" w:rsidRDefault="0001335C" w:rsidP="0001335C">
      <w:pPr>
        <w:numPr>
          <w:ilvl w:val="0"/>
          <w:numId w:val="1"/>
        </w:numPr>
        <w:spacing w:before="100" w:beforeAutospacing="1" w:after="100" w:afterAutospacing="1" w:line="240" w:lineRule="auto"/>
        <w:rPr>
          <w:rFonts w:ascii="Times New Roman" w:eastAsia="Times New Roman" w:hAnsi="Times New Roman" w:cs="Times New Roman"/>
          <w:sz w:val="24"/>
          <w:szCs w:val="24"/>
          <w:lang w:eastAsia="pt-BR"/>
        </w:rPr>
      </w:pPr>
      <w:r w:rsidRPr="0001335C">
        <w:rPr>
          <w:rFonts w:ascii="Times New Roman" w:eastAsia="Times New Roman" w:hAnsi="Times New Roman" w:cs="Times New Roman"/>
          <w:sz w:val="24"/>
          <w:szCs w:val="24"/>
          <w:lang w:eastAsia="pt-BR"/>
        </w:rPr>
        <w:t>Explorar critérios de divisibilidade</w:t>
      </w:r>
    </w:p>
    <w:p w:rsidR="0001335C" w:rsidRPr="0001335C" w:rsidRDefault="0001335C" w:rsidP="0001335C">
      <w:pPr>
        <w:numPr>
          <w:ilvl w:val="0"/>
          <w:numId w:val="1"/>
        </w:numPr>
        <w:spacing w:before="100" w:beforeAutospacing="1" w:after="100" w:afterAutospacing="1" w:line="240" w:lineRule="auto"/>
        <w:rPr>
          <w:rFonts w:ascii="Times New Roman" w:eastAsia="Times New Roman" w:hAnsi="Times New Roman" w:cs="Times New Roman"/>
          <w:sz w:val="24"/>
          <w:szCs w:val="24"/>
          <w:lang w:eastAsia="pt-BR"/>
        </w:rPr>
      </w:pPr>
      <w:r w:rsidRPr="0001335C">
        <w:rPr>
          <w:rFonts w:ascii="Times New Roman" w:eastAsia="Times New Roman" w:hAnsi="Times New Roman" w:cs="Times New Roman"/>
          <w:sz w:val="24"/>
          <w:szCs w:val="24"/>
          <w:lang w:eastAsia="pt-BR"/>
        </w:rPr>
        <w:t>Usar a decomposição em fatores primos no cálculo de raízes quadradas</w:t>
      </w:r>
    </w:p>
    <w:p w:rsidR="0001335C" w:rsidRPr="0001335C" w:rsidRDefault="0001335C" w:rsidP="0001335C">
      <w:pPr>
        <w:numPr>
          <w:ilvl w:val="0"/>
          <w:numId w:val="1"/>
        </w:numPr>
        <w:spacing w:before="100" w:beforeAutospacing="1" w:after="100" w:afterAutospacing="1" w:line="240" w:lineRule="auto"/>
        <w:rPr>
          <w:rFonts w:ascii="Times New Roman" w:eastAsia="Times New Roman" w:hAnsi="Times New Roman" w:cs="Times New Roman"/>
          <w:sz w:val="24"/>
          <w:szCs w:val="24"/>
          <w:lang w:eastAsia="pt-BR"/>
        </w:rPr>
      </w:pPr>
      <w:r w:rsidRPr="0001335C">
        <w:rPr>
          <w:rFonts w:ascii="Times New Roman" w:eastAsia="Times New Roman" w:hAnsi="Times New Roman" w:cs="Times New Roman"/>
          <w:sz w:val="24"/>
          <w:szCs w:val="24"/>
          <w:lang w:eastAsia="pt-BR"/>
        </w:rPr>
        <w:t>Usar a unicidade da decomposição em fatores primos para justificar que alguns números são irracionais</w:t>
      </w:r>
    </w:p>
    <w:p w:rsidR="0001335C" w:rsidRPr="0001335C" w:rsidRDefault="0001335C" w:rsidP="0001335C">
      <w:pPr>
        <w:spacing w:after="0" w:line="240" w:lineRule="auto"/>
        <w:rPr>
          <w:rFonts w:ascii="Times New Roman" w:eastAsia="Times New Roman" w:hAnsi="Times New Roman" w:cs="Times New Roman"/>
          <w:b/>
          <w:sz w:val="24"/>
          <w:szCs w:val="24"/>
          <w:lang w:eastAsia="pt-BR"/>
        </w:rPr>
      </w:pPr>
      <w:r w:rsidRPr="0001335C">
        <w:rPr>
          <w:rFonts w:ascii="Times New Roman" w:eastAsia="Times New Roman" w:hAnsi="Times New Roman" w:cs="Times New Roman"/>
          <w:b/>
          <w:sz w:val="24"/>
          <w:szCs w:val="24"/>
          <w:lang w:eastAsia="pt-BR"/>
        </w:rPr>
        <w:t>Conteúdo(s) </w:t>
      </w:r>
    </w:p>
    <w:p w:rsidR="0001335C" w:rsidRPr="0001335C" w:rsidRDefault="0001335C" w:rsidP="0001335C">
      <w:pPr>
        <w:numPr>
          <w:ilvl w:val="0"/>
          <w:numId w:val="2"/>
        </w:numPr>
        <w:spacing w:before="100" w:beforeAutospacing="1" w:after="100" w:afterAutospacing="1" w:line="240" w:lineRule="auto"/>
        <w:rPr>
          <w:rFonts w:ascii="Times New Roman" w:eastAsia="Times New Roman" w:hAnsi="Times New Roman" w:cs="Times New Roman"/>
          <w:sz w:val="24"/>
          <w:szCs w:val="24"/>
          <w:lang w:eastAsia="pt-BR"/>
        </w:rPr>
      </w:pPr>
      <w:r w:rsidRPr="0001335C">
        <w:rPr>
          <w:rFonts w:ascii="Times New Roman" w:eastAsia="Times New Roman" w:hAnsi="Times New Roman" w:cs="Times New Roman"/>
          <w:sz w:val="24"/>
          <w:szCs w:val="24"/>
          <w:lang w:eastAsia="pt-BR"/>
        </w:rPr>
        <w:t>Decomposição de números em fatores primos.</w:t>
      </w:r>
    </w:p>
    <w:p w:rsidR="0001335C" w:rsidRDefault="0001335C" w:rsidP="0001335C">
      <w:pPr>
        <w:spacing w:after="0" w:line="240" w:lineRule="auto"/>
        <w:rPr>
          <w:rFonts w:ascii="Times New Roman" w:eastAsia="Times New Roman" w:hAnsi="Times New Roman" w:cs="Times New Roman"/>
          <w:sz w:val="24"/>
          <w:szCs w:val="24"/>
          <w:lang w:eastAsia="pt-BR"/>
        </w:rPr>
      </w:pPr>
      <w:r w:rsidRPr="0001335C">
        <w:rPr>
          <w:rFonts w:ascii="Times New Roman" w:eastAsia="Times New Roman" w:hAnsi="Times New Roman" w:cs="Times New Roman"/>
          <w:sz w:val="24"/>
          <w:szCs w:val="24"/>
          <w:lang w:eastAsia="pt-BR"/>
        </w:rPr>
        <w:t>Ano(s) </w:t>
      </w:r>
      <w:r>
        <w:rPr>
          <w:rFonts w:ascii="Times New Roman" w:eastAsia="Times New Roman" w:hAnsi="Times New Roman" w:cs="Times New Roman"/>
          <w:sz w:val="24"/>
          <w:szCs w:val="24"/>
          <w:lang w:eastAsia="pt-BR"/>
        </w:rPr>
        <w:t xml:space="preserve">: </w:t>
      </w:r>
      <w:r w:rsidRPr="0001335C">
        <w:rPr>
          <w:rFonts w:ascii="Times New Roman" w:eastAsia="Times New Roman" w:hAnsi="Times New Roman" w:cs="Times New Roman"/>
          <w:sz w:val="24"/>
          <w:szCs w:val="24"/>
          <w:lang w:eastAsia="pt-BR"/>
        </w:rPr>
        <w:t>8º</w:t>
      </w:r>
    </w:p>
    <w:p w:rsidR="0001335C" w:rsidRPr="0001335C" w:rsidRDefault="0001335C" w:rsidP="0001335C">
      <w:pPr>
        <w:spacing w:after="0" w:line="240" w:lineRule="auto"/>
        <w:rPr>
          <w:rFonts w:ascii="Times New Roman" w:eastAsia="Times New Roman" w:hAnsi="Times New Roman" w:cs="Times New Roman"/>
          <w:sz w:val="24"/>
          <w:szCs w:val="24"/>
          <w:lang w:eastAsia="pt-BR"/>
        </w:rPr>
      </w:pPr>
    </w:p>
    <w:p w:rsidR="0001335C" w:rsidRDefault="0001335C" w:rsidP="0001335C">
      <w:pPr>
        <w:spacing w:after="0" w:line="240" w:lineRule="auto"/>
        <w:rPr>
          <w:rFonts w:ascii="Times New Roman" w:eastAsia="Times New Roman" w:hAnsi="Times New Roman" w:cs="Times New Roman"/>
          <w:sz w:val="24"/>
          <w:szCs w:val="24"/>
          <w:lang w:eastAsia="pt-BR"/>
        </w:rPr>
      </w:pPr>
      <w:r w:rsidRPr="0001335C">
        <w:rPr>
          <w:rFonts w:ascii="Times New Roman" w:eastAsia="Times New Roman" w:hAnsi="Times New Roman" w:cs="Times New Roman"/>
          <w:b/>
          <w:sz w:val="24"/>
          <w:szCs w:val="24"/>
          <w:lang w:eastAsia="pt-BR"/>
        </w:rPr>
        <w:t>Tempo estimado </w:t>
      </w:r>
      <w:r>
        <w:rPr>
          <w:rFonts w:ascii="Times New Roman" w:eastAsia="Times New Roman" w:hAnsi="Times New Roman" w:cs="Times New Roman"/>
          <w:b/>
          <w:sz w:val="24"/>
          <w:szCs w:val="24"/>
          <w:lang w:eastAsia="pt-BR"/>
        </w:rPr>
        <w:t xml:space="preserve">: </w:t>
      </w:r>
      <w:r w:rsidRPr="0001335C">
        <w:rPr>
          <w:rFonts w:ascii="Times New Roman" w:eastAsia="Times New Roman" w:hAnsi="Times New Roman" w:cs="Times New Roman"/>
          <w:sz w:val="24"/>
          <w:szCs w:val="24"/>
          <w:lang w:eastAsia="pt-BR"/>
        </w:rPr>
        <w:t>4 aulas</w:t>
      </w:r>
    </w:p>
    <w:p w:rsidR="0001335C" w:rsidRPr="0001335C" w:rsidRDefault="0001335C" w:rsidP="0001335C">
      <w:pPr>
        <w:spacing w:after="0" w:line="240" w:lineRule="auto"/>
        <w:rPr>
          <w:rFonts w:ascii="Times New Roman" w:eastAsia="Times New Roman" w:hAnsi="Times New Roman" w:cs="Times New Roman"/>
          <w:b/>
          <w:sz w:val="24"/>
          <w:szCs w:val="24"/>
          <w:lang w:eastAsia="pt-BR"/>
        </w:rPr>
      </w:pPr>
    </w:p>
    <w:p w:rsidR="0001335C" w:rsidRPr="0001335C" w:rsidRDefault="0001335C" w:rsidP="0001335C">
      <w:pPr>
        <w:spacing w:after="0" w:line="240" w:lineRule="auto"/>
        <w:rPr>
          <w:rFonts w:ascii="Times New Roman" w:eastAsia="Times New Roman" w:hAnsi="Times New Roman" w:cs="Times New Roman"/>
          <w:b/>
          <w:sz w:val="24"/>
          <w:szCs w:val="24"/>
          <w:lang w:eastAsia="pt-BR"/>
        </w:rPr>
      </w:pPr>
      <w:r w:rsidRPr="0001335C">
        <w:rPr>
          <w:rFonts w:ascii="Times New Roman" w:eastAsia="Times New Roman" w:hAnsi="Times New Roman" w:cs="Times New Roman"/>
          <w:b/>
          <w:sz w:val="24"/>
          <w:szCs w:val="24"/>
          <w:lang w:eastAsia="pt-BR"/>
        </w:rPr>
        <w:t>Desenvolvimento </w:t>
      </w:r>
    </w:p>
    <w:p w:rsidR="0001335C" w:rsidRPr="0001335C" w:rsidRDefault="0001335C" w:rsidP="0001335C">
      <w:pPr>
        <w:spacing w:after="0" w:line="240" w:lineRule="auto"/>
        <w:rPr>
          <w:rFonts w:ascii="Times New Roman" w:eastAsia="Times New Roman" w:hAnsi="Times New Roman" w:cs="Times New Roman"/>
          <w:b/>
          <w:sz w:val="24"/>
          <w:szCs w:val="24"/>
          <w:lang w:eastAsia="pt-BR"/>
        </w:rPr>
      </w:pPr>
      <w:r w:rsidRPr="0001335C">
        <w:rPr>
          <w:rFonts w:ascii="Times New Roman" w:eastAsia="Times New Roman" w:hAnsi="Times New Roman" w:cs="Times New Roman"/>
          <w:b/>
          <w:sz w:val="24"/>
          <w:szCs w:val="24"/>
          <w:lang w:eastAsia="pt-BR"/>
        </w:rPr>
        <w:t>1ª etapa </w:t>
      </w:r>
    </w:p>
    <w:p w:rsidR="0001335C" w:rsidRPr="0001335C" w:rsidRDefault="0001335C" w:rsidP="0001335C">
      <w:pPr>
        <w:spacing w:before="100" w:beforeAutospacing="1" w:after="100" w:afterAutospacing="1" w:line="240" w:lineRule="auto"/>
        <w:jc w:val="both"/>
        <w:rPr>
          <w:rFonts w:ascii="Times New Roman" w:eastAsia="Times New Roman" w:hAnsi="Times New Roman" w:cs="Times New Roman"/>
          <w:sz w:val="24"/>
          <w:szCs w:val="24"/>
          <w:lang w:eastAsia="pt-BR"/>
        </w:rPr>
      </w:pPr>
      <w:r w:rsidRPr="0001335C">
        <w:rPr>
          <w:rFonts w:ascii="Times New Roman" w:eastAsia="Times New Roman" w:hAnsi="Times New Roman" w:cs="Times New Roman"/>
          <w:sz w:val="24"/>
          <w:szCs w:val="24"/>
          <w:lang w:eastAsia="pt-BR"/>
        </w:rPr>
        <w:t>Retome o processo de decomposição em fatores primos. Enfatize que a fatoração consiste em escrever como um produto. Faça algumas decomposições de números naturais em fatores primos. Se necessário, retome o significado de número primo e também o fato de que uma potência é apenas uma representação sintética de um produto em que os fatores são todos iguais. Escolha alguns números e proponha que os alunos os fatorem com números primos. Peça que troquem entre eles os resultados das decomposições desafiando-os a encontrar duas decomposições distintas para um mesmo número natural. O objetivo é lavá-los a concluir que isso não existe. Explique que essa unicidade da decomposição em fatores primos é um fato muito importante, e é justamente o que afirma o Teorema Fundamental da Aritmética. Enuncie o Teorema Fundamental da Aritmética ("Todos os números inteiros positivos maiores que 1 podem ser decompostos num produto de números primos, sendo essa decomposição única.").</w:t>
      </w:r>
    </w:p>
    <w:p w:rsidR="0001335C" w:rsidRPr="0001335C" w:rsidRDefault="0001335C" w:rsidP="0001335C">
      <w:pPr>
        <w:spacing w:after="0" w:line="240" w:lineRule="auto"/>
        <w:rPr>
          <w:rFonts w:ascii="Times New Roman" w:eastAsia="Times New Roman" w:hAnsi="Times New Roman" w:cs="Times New Roman"/>
          <w:b/>
          <w:sz w:val="24"/>
          <w:szCs w:val="24"/>
          <w:lang w:eastAsia="pt-BR"/>
        </w:rPr>
      </w:pPr>
      <w:r w:rsidRPr="0001335C">
        <w:rPr>
          <w:rFonts w:ascii="Times New Roman" w:eastAsia="Times New Roman" w:hAnsi="Times New Roman" w:cs="Times New Roman"/>
          <w:b/>
          <w:sz w:val="24"/>
          <w:szCs w:val="24"/>
          <w:lang w:eastAsia="pt-BR"/>
        </w:rPr>
        <w:t>2ª etapa </w:t>
      </w:r>
    </w:p>
    <w:p w:rsidR="0001335C" w:rsidRPr="0001335C" w:rsidRDefault="0001335C" w:rsidP="0001335C">
      <w:pPr>
        <w:spacing w:before="100" w:beforeAutospacing="1" w:after="100" w:afterAutospacing="1" w:line="240" w:lineRule="auto"/>
        <w:rPr>
          <w:rFonts w:ascii="Times New Roman" w:eastAsia="Times New Roman" w:hAnsi="Times New Roman" w:cs="Times New Roman"/>
          <w:sz w:val="24"/>
          <w:szCs w:val="24"/>
          <w:lang w:eastAsia="pt-BR"/>
        </w:rPr>
      </w:pPr>
      <w:r w:rsidRPr="0001335C">
        <w:rPr>
          <w:rFonts w:ascii="Times New Roman" w:eastAsia="Times New Roman" w:hAnsi="Times New Roman" w:cs="Times New Roman"/>
          <w:sz w:val="24"/>
          <w:szCs w:val="24"/>
          <w:lang w:eastAsia="pt-BR"/>
        </w:rPr>
        <w:t>Retome os conceitos de divisores de um número natural. Mostre, por meio de exemplos, que dizer que um número primo é divisor de um número natural é equivalente a afirmar que esse primo aparece na decomposição em fatores primos desse número (fato1). Use a decomposição em fatores primos para mostrar essa equivalência. Exemplos:</w:t>
      </w:r>
      <w:r w:rsidRPr="0001335C">
        <w:rPr>
          <w:rFonts w:ascii="Times New Roman" w:eastAsia="Times New Roman" w:hAnsi="Times New Roman" w:cs="Times New Roman"/>
          <w:sz w:val="24"/>
          <w:szCs w:val="24"/>
          <w:lang w:eastAsia="pt-BR"/>
        </w:rPr>
        <w:br/>
      </w:r>
      <w:r w:rsidRPr="0001335C">
        <w:rPr>
          <w:rFonts w:ascii="Times New Roman" w:eastAsia="Times New Roman" w:hAnsi="Times New Roman" w:cs="Times New Roman"/>
          <w:sz w:val="24"/>
          <w:szCs w:val="24"/>
          <w:lang w:eastAsia="pt-BR"/>
        </w:rPr>
        <w:br/>
        <w:t>a) 7 divide 441, pois </w:t>
      </w:r>
      <w:r>
        <w:rPr>
          <w:rFonts w:ascii="Times New Roman" w:eastAsia="Times New Roman" w:hAnsi="Times New Roman" w:cs="Times New Roman"/>
          <w:noProof/>
          <w:sz w:val="24"/>
          <w:szCs w:val="24"/>
          <w:lang w:eastAsia="pt-BR"/>
        </w:rPr>
        <w:drawing>
          <wp:inline distT="0" distB="0" distL="0" distR="0">
            <wp:extent cx="819150" cy="361950"/>
            <wp:effectExtent l="0" t="0" r="0" b="0"/>
            <wp:docPr id="29" name="Imagem 29" descr="http://rede.novaescolaclube.org.br/sites/default/files/importadas/img/mat/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ede.novaescolaclube.org.br/sites/default/files/importadas/img/mat/e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9150" cy="361950"/>
                    </a:xfrm>
                    <a:prstGeom prst="rect">
                      <a:avLst/>
                    </a:prstGeom>
                    <a:noFill/>
                    <a:ln>
                      <a:noFill/>
                    </a:ln>
                  </pic:spPr>
                </pic:pic>
              </a:graphicData>
            </a:graphic>
          </wp:inline>
        </w:drawing>
      </w:r>
      <w:r w:rsidRPr="0001335C">
        <w:rPr>
          <w:rFonts w:ascii="Times New Roman" w:eastAsia="Times New Roman" w:hAnsi="Times New Roman" w:cs="Times New Roman"/>
          <w:sz w:val="24"/>
          <w:szCs w:val="24"/>
          <w:lang w:eastAsia="pt-BR"/>
        </w:rPr>
        <w:t> e há um fator 7 no numerador que pode ser cancelado com o número 7 do denominador.</w:t>
      </w:r>
    </w:p>
    <w:p w:rsidR="0001335C" w:rsidRPr="0001335C" w:rsidRDefault="0001335C" w:rsidP="0001335C">
      <w:pPr>
        <w:spacing w:before="100" w:beforeAutospacing="1" w:after="100" w:afterAutospacing="1" w:line="240" w:lineRule="auto"/>
        <w:rPr>
          <w:rFonts w:ascii="Times New Roman" w:eastAsia="Times New Roman" w:hAnsi="Times New Roman" w:cs="Times New Roman"/>
          <w:sz w:val="24"/>
          <w:szCs w:val="24"/>
          <w:lang w:eastAsia="pt-BR"/>
        </w:rPr>
      </w:pPr>
      <w:r w:rsidRPr="0001335C">
        <w:rPr>
          <w:rFonts w:ascii="Times New Roman" w:eastAsia="Times New Roman" w:hAnsi="Times New Roman" w:cs="Times New Roman"/>
          <w:sz w:val="24"/>
          <w:szCs w:val="24"/>
          <w:lang w:eastAsia="pt-BR"/>
        </w:rPr>
        <w:br/>
        <w:t>b) 7 não divide 324, pois </w:t>
      </w:r>
      <w:r>
        <w:rPr>
          <w:rFonts w:ascii="Times New Roman" w:eastAsia="Times New Roman" w:hAnsi="Times New Roman" w:cs="Times New Roman"/>
          <w:noProof/>
          <w:sz w:val="24"/>
          <w:szCs w:val="24"/>
          <w:lang w:eastAsia="pt-BR"/>
        </w:rPr>
        <w:drawing>
          <wp:inline distT="0" distB="0" distL="0" distR="0">
            <wp:extent cx="866775" cy="352425"/>
            <wp:effectExtent l="0" t="0" r="9525" b="9525"/>
            <wp:docPr id="28" name="Imagem 28" descr="http://rede.novaescolaclube.org.br/sites/default/files/importadas/img/mat/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rede.novaescolaclube.org.br/sites/default/files/importadas/img/mat/e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6775" cy="352425"/>
                    </a:xfrm>
                    <a:prstGeom prst="rect">
                      <a:avLst/>
                    </a:prstGeom>
                    <a:noFill/>
                    <a:ln>
                      <a:noFill/>
                    </a:ln>
                  </pic:spPr>
                </pic:pic>
              </a:graphicData>
            </a:graphic>
          </wp:inline>
        </w:drawing>
      </w:r>
      <w:r w:rsidRPr="0001335C">
        <w:rPr>
          <w:rFonts w:ascii="Times New Roman" w:eastAsia="Times New Roman" w:hAnsi="Times New Roman" w:cs="Times New Roman"/>
          <w:sz w:val="24"/>
          <w:szCs w:val="24"/>
          <w:lang w:eastAsia="pt-BR"/>
        </w:rPr>
        <w:t> e então a fração </w:t>
      </w:r>
      <w:r>
        <w:rPr>
          <w:rFonts w:ascii="Times New Roman" w:eastAsia="Times New Roman" w:hAnsi="Times New Roman" w:cs="Times New Roman"/>
          <w:noProof/>
          <w:sz w:val="24"/>
          <w:szCs w:val="24"/>
          <w:lang w:eastAsia="pt-BR"/>
        </w:rPr>
        <w:drawing>
          <wp:inline distT="0" distB="0" distL="0" distR="0">
            <wp:extent cx="228600" cy="323850"/>
            <wp:effectExtent l="0" t="0" r="0" b="0"/>
            <wp:docPr id="27" name="Imagem 27" descr="http://rede.novaescolaclube.org.br/sites/default/files/importadas/img/mat/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rede.novaescolaclube.org.br/sites/default/files/importadas/img/mat/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 cy="323850"/>
                    </a:xfrm>
                    <a:prstGeom prst="rect">
                      <a:avLst/>
                    </a:prstGeom>
                    <a:noFill/>
                    <a:ln>
                      <a:noFill/>
                    </a:ln>
                  </pic:spPr>
                </pic:pic>
              </a:graphicData>
            </a:graphic>
          </wp:inline>
        </w:drawing>
      </w:r>
      <w:r w:rsidRPr="0001335C">
        <w:rPr>
          <w:rFonts w:ascii="Times New Roman" w:eastAsia="Times New Roman" w:hAnsi="Times New Roman" w:cs="Times New Roman"/>
          <w:sz w:val="24"/>
          <w:szCs w:val="24"/>
          <w:lang w:eastAsia="pt-BR"/>
        </w:rPr>
        <w:t xml:space="preserve"> já é irredutível e não pode ser </w:t>
      </w:r>
      <w:r w:rsidRPr="0001335C">
        <w:rPr>
          <w:rFonts w:ascii="Times New Roman" w:eastAsia="Times New Roman" w:hAnsi="Times New Roman" w:cs="Times New Roman"/>
          <w:sz w:val="24"/>
          <w:szCs w:val="24"/>
          <w:lang w:eastAsia="pt-BR"/>
        </w:rPr>
        <w:lastRenderedPageBreak/>
        <w:t>reduzida a uma fração equivalente de denominador 1. Assim </w:t>
      </w:r>
      <w:r>
        <w:rPr>
          <w:rFonts w:ascii="Times New Roman" w:eastAsia="Times New Roman" w:hAnsi="Times New Roman" w:cs="Times New Roman"/>
          <w:noProof/>
          <w:sz w:val="24"/>
          <w:szCs w:val="24"/>
          <w:lang w:eastAsia="pt-BR"/>
        </w:rPr>
        <w:drawing>
          <wp:inline distT="0" distB="0" distL="0" distR="0">
            <wp:extent cx="228600" cy="323850"/>
            <wp:effectExtent l="0" t="0" r="0" b="0"/>
            <wp:docPr id="26" name="Imagem 26" descr="http://rede.novaescolaclube.org.br/sites/default/files/importadas/img/mat/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rede.novaescolaclube.org.br/sites/default/files/importadas/img/mat/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 cy="323850"/>
                    </a:xfrm>
                    <a:prstGeom prst="rect">
                      <a:avLst/>
                    </a:prstGeom>
                    <a:noFill/>
                    <a:ln>
                      <a:noFill/>
                    </a:ln>
                  </pic:spPr>
                </pic:pic>
              </a:graphicData>
            </a:graphic>
          </wp:inline>
        </w:drawing>
      </w:r>
      <w:r w:rsidRPr="0001335C">
        <w:rPr>
          <w:rFonts w:ascii="Times New Roman" w:eastAsia="Times New Roman" w:hAnsi="Times New Roman" w:cs="Times New Roman"/>
          <w:sz w:val="24"/>
          <w:szCs w:val="24"/>
          <w:lang w:eastAsia="pt-BR"/>
        </w:rPr>
        <w:t> não tem como resultado um número inteiro.</w:t>
      </w:r>
      <w:r w:rsidRPr="0001335C">
        <w:rPr>
          <w:rFonts w:ascii="Times New Roman" w:eastAsia="Times New Roman" w:hAnsi="Times New Roman" w:cs="Times New Roman"/>
          <w:sz w:val="24"/>
          <w:szCs w:val="24"/>
          <w:lang w:eastAsia="pt-BR"/>
        </w:rPr>
        <w:br/>
      </w:r>
      <w:r w:rsidRPr="0001335C">
        <w:rPr>
          <w:rFonts w:ascii="Times New Roman" w:eastAsia="Times New Roman" w:hAnsi="Times New Roman" w:cs="Times New Roman"/>
          <w:sz w:val="24"/>
          <w:szCs w:val="24"/>
          <w:lang w:eastAsia="pt-BR"/>
        </w:rPr>
        <w:br/>
        <w:t>Usando a ideia da decomposição de números primos - e o fato de ela só se realizar de forma única - peça que os estudantes investiguem o que deve ocorrer na decomposição de dois números compostos, a e b, para que a seja divisível por b. Para isso proponha que verifiquem, por exemplo, se 384 é divisível por 18.</w:t>
      </w:r>
      <w:r w:rsidRPr="0001335C">
        <w:rPr>
          <w:rFonts w:ascii="Times New Roman" w:eastAsia="Times New Roman" w:hAnsi="Times New Roman" w:cs="Times New Roman"/>
          <w:sz w:val="24"/>
          <w:szCs w:val="24"/>
          <w:lang w:eastAsia="pt-BR"/>
        </w:rPr>
        <w:br/>
      </w:r>
      <w:r w:rsidRPr="0001335C">
        <w:rPr>
          <w:rFonts w:ascii="Times New Roman" w:eastAsia="Times New Roman" w:hAnsi="Times New Roman" w:cs="Times New Roman"/>
          <w:sz w:val="24"/>
          <w:szCs w:val="24"/>
          <w:lang w:eastAsia="pt-BR"/>
        </w:rPr>
        <w:br/>
        <w:t>Assim, podem concluir que:</w:t>
      </w:r>
      <w:r w:rsidRPr="0001335C">
        <w:rPr>
          <w:rFonts w:ascii="Times New Roman" w:eastAsia="Times New Roman" w:hAnsi="Times New Roman" w:cs="Times New Roman"/>
          <w:sz w:val="24"/>
          <w:szCs w:val="24"/>
          <w:lang w:eastAsia="pt-BR"/>
        </w:rPr>
        <w:br/>
      </w:r>
      <w:r w:rsidRPr="0001335C">
        <w:rPr>
          <w:rFonts w:ascii="Times New Roman" w:eastAsia="Times New Roman" w:hAnsi="Times New Roman" w:cs="Times New Roman"/>
          <w:sz w:val="24"/>
          <w:szCs w:val="24"/>
          <w:lang w:eastAsia="pt-BR"/>
        </w:rPr>
        <w:br/>
      </w:r>
      <w:r>
        <w:rPr>
          <w:rFonts w:ascii="Times New Roman" w:eastAsia="Times New Roman" w:hAnsi="Times New Roman" w:cs="Times New Roman"/>
          <w:noProof/>
          <w:sz w:val="24"/>
          <w:szCs w:val="24"/>
          <w:lang w:eastAsia="pt-BR"/>
        </w:rPr>
        <w:drawing>
          <wp:inline distT="0" distB="0" distL="0" distR="0">
            <wp:extent cx="962025" cy="209550"/>
            <wp:effectExtent l="0" t="0" r="9525" b="0"/>
            <wp:docPr id="25" name="Imagem 25" descr="http://rede.novaescolaclube.org.br/sites/default/files/importadas/img/mat/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rede.novaescolaclube.org.br/sites/default/files/importadas/img/mat/e4.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62025" cy="209550"/>
                    </a:xfrm>
                    <a:prstGeom prst="rect">
                      <a:avLst/>
                    </a:prstGeom>
                    <a:noFill/>
                    <a:ln>
                      <a:noFill/>
                    </a:ln>
                  </pic:spPr>
                </pic:pic>
              </a:graphicData>
            </a:graphic>
          </wp:inline>
        </w:drawing>
      </w:r>
      <w:r w:rsidRPr="0001335C">
        <w:rPr>
          <w:rFonts w:ascii="Times New Roman" w:eastAsia="Times New Roman" w:hAnsi="Times New Roman" w:cs="Times New Roman"/>
          <w:sz w:val="24"/>
          <w:szCs w:val="24"/>
          <w:lang w:eastAsia="pt-BR"/>
        </w:rPr>
        <w:br/>
      </w:r>
      <w:r w:rsidRPr="0001335C">
        <w:rPr>
          <w:rFonts w:ascii="Times New Roman" w:eastAsia="Times New Roman" w:hAnsi="Times New Roman" w:cs="Times New Roman"/>
          <w:sz w:val="24"/>
          <w:szCs w:val="24"/>
          <w:lang w:eastAsia="pt-BR"/>
        </w:rPr>
        <w:br/>
        <w:t>E pelo fato anterior (fato1) apresentado, podem concluir que a divisão não é exata.</w:t>
      </w:r>
      <w:r w:rsidRPr="0001335C">
        <w:rPr>
          <w:rFonts w:ascii="Times New Roman" w:eastAsia="Times New Roman" w:hAnsi="Times New Roman" w:cs="Times New Roman"/>
          <w:sz w:val="24"/>
          <w:szCs w:val="24"/>
          <w:lang w:eastAsia="pt-BR"/>
        </w:rPr>
        <w:br/>
        <w:t>Peça que a turma elabore um critério, baseado na decomposição em fatores primos, para decidir se um número pode ser dividido por outro. Por fim, faça a observação de que a decomposição em fatores primos fornece um método alternativo para a própria operação de divisão, e peça que eles efetuem divisões usando esse método.</w:t>
      </w:r>
    </w:p>
    <w:p w:rsidR="0001335C" w:rsidRPr="0001335C" w:rsidRDefault="0001335C" w:rsidP="0001335C">
      <w:pPr>
        <w:spacing w:after="0" w:line="240" w:lineRule="auto"/>
        <w:rPr>
          <w:rFonts w:ascii="Times New Roman" w:eastAsia="Times New Roman" w:hAnsi="Times New Roman" w:cs="Times New Roman"/>
          <w:b/>
          <w:sz w:val="24"/>
          <w:szCs w:val="24"/>
          <w:lang w:eastAsia="pt-BR"/>
        </w:rPr>
      </w:pPr>
      <w:r w:rsidRPr="0001335C">
        <w:rPr>
          <w:rFonts w:ascii="Times New Roman" w:eastAsia="Times New Roman" w:hAnsi="Times New Roman" w:cs="Times New Roman"/>
          <w:b/>
          <w:sz w:val="24"/>
          <w:szCs w:val="24"/>
          <w:lang w:eastAsia="pt-BR"/>
        </w:rPr>
        <w:t>3ª etapa </w:t>
      </w:r>
    </w:p>
    <w:p w:rsidR="0001335C" w:rsidRPr="0001335C" w:rsidRDefault="0001335C" w:rsidP="0001335C">
      <w:pPr>
        <w:spacing w:before="100" w:beforeAutospacing="1" w:after="100" w:afterAutospacing="1" w:line="240" w:lineRule="auto"/>
        <w:rPr>
          <w:rFonts w:ascii="Times New Roman" w:eastAsia="Times New Roman" w:hAnsi="Times New Roman" w:cs="Times New Roman"/>
          <w:sz w:val="24"/>
          <w:szCs w:val="24"/>
          <w:lang w:eastAsia="pt-BR"/>
        </w:rPr>
      </w:pPr>
      <w:r w:rsidRPr="0001335C">
        <w:rPr>
          <w:rFonts w:ascii="Times New Roman" w:eastAsia="Times New Roman" w:hAnsi="Times New Roman" w:cs="Times New Roman"/>
          <w:sz w:val="24"/>
          <w:szCs w:val="24"/>
          <w:lang w:eastAsia="pt-BR"/>
        </w:rPr>
        <w:t>Retome o uso da decomposição em fatores primos para o cálculo do MMC. Apresente o exemplo:</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605"/>
        <w:gridCol w:w="2554"/>
      </w:tblGrid>
      <w:tr w:rsidR="0001335C" w:rsidRPr="0001335C" w:rsidTr="0001335C">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1335C" w:rsidRPr="0001335C" w:rsidRDefault="0001335C" w:rsidP="0001335C">
            <w:pPr>
              <w:spacing w:after="0" w:line="240" w:lineRule="auto"/>
              <w:rPr>
                <w:rFonts w:ascii="Times New Roman" w:eastAsia="Times New Roman" w:hAnsi="Times New Roman" w:cs="Times New Roman"/>
                <w:sz w:val="24"/>
                <w:szCs w:val="24"/>
                <w:lang w:eastAsia="pt-BR"/>
              </w:rPr>
            </w:pPr>
            <w:r w:rsidRPr="0001335C">
              <w:rPr>
                <w:rFonts w:ascii="Times New Roman" w:eastAsia="Times New Roman" w:hAnsi="Times New Roman" w:cs="Times New Roman"/>
                <w:sz w:val="24"/>
                <w:szCs w:val="24"/>
                <w:lang w:eastAsia="pt-BR"/>
              </w:rPr>
              <w:t>77, 132</w:t>
            </w:r>
          </w:p>
        </w:tc>
        <w:tc>
          <w:tcPr>
            <w:tcW w:w="0" w:type="auto"/>
            <w:tcBorders>
              <w:top w:val="outset" w:sz="6" w:space="0" w:color="auto"/>
              <w:left w:val="outset" w:sz="6" w:space="0" w:color="auto"/>
              <w:bottom w:val="outset" w:sz="6" w:space="0" w:color="auto"/>
              <w:right w:val="outset" w:sz="6" w:space="0" w:color="auto"/>
            </w:tcBorders>
            <w:vAlign w:val="center"/>
            <w:hideMark/>
          </w:tcPr>
          <w:p w:rsidR="0001335C" w:rsidRPr="0001335C" w:rsidRDefault="0001335C" w:rsidP="0001335C">
            <w:pPr>
              <w:spacing w:after="0" w:line="240" w:lineRule="auto"/>
              <w:rPr>
                <w:rFonts w:ascii="Times New Roman" w:eastAsia="Times New Roman" w:hAnsi="Times New Roman" w:cs="Times New Roman"/>
                <w:sz w:val="24"/>
                <w:szCs w:val="24"/>
                <w:lang w:eastAsia="pt-BR"/>
              </w:rPr>
            </w:pPr>
            <w:r w:rsidRPr="0001335C">
              <w:rPr>
                <w:rFonts w:ascii="Times New Roman" w:eastAsia="Times New Roman" w:hAnsi="Times New Roman" w:cs="Times New Roman"/>
                <w:sz w:val="24"/>
                <w:szCs w:val="24"/>
                <w:lang w:eastAsia="pt-BR"/>
              </w:rPr>
              <w:t>2</w:t>
            </w:r>
          </w:p>
        </w:tc>
      </w:tr>
      <w:tr w:rsidR="0001335C" w:rsidRPr="0001335C" w:rsidTr="0001335C">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1335C" w:rsidRPr="0001335C" w:rsidRDefault="0001335C" w:rsidP="0001335C">
            <w:pPr>
              <w:spacing w:after="0" w:line="240" w:lineRule="auto"/>
              <w:rPr>
                <w:rFonts w:ascii="Times New Roman" w:eastAsia="Times New Roman" w:hAnsi="Times New Roman" w:cs="Times New Roman"/>
                <w:sz w:val="24"/>
                <w:szCs w:val="24"/>
                <w:lang w:eastAsia="pt-BR"/>
              </w:rPr>
            </w:pPr>
            <w:r w:rsidRPr="0001335C">
              <w:rPr>
                <w:rFonts w:ascii="Times New Roman" w:eastAsia="Times New Roman" w:hAnsi="Times New Roman" w:cs="Times New Roman"/>
                <w:sz w:val="24"/>
                <w:szCs w:val="24"/>
                <w:lang w:eastAsia="pt-BR"/>
              </w:rPr>
              <w:t>77, 66</w:t>
            </w:r>
          </w:p>
        </w:tc>
        <w:tc>
          <w:tcPr>
            <w:tcW w:w="0" w:type="auto"/>
            <w:tcBorders>
              <w:top w:val="outset" w:sz="6" w:space="0" w:color="auto"/>
              <w:left w:val="outset" w:sz="6" w:space="0" w:color="auto"/>
              <w:bottom w:val="outset" w:sz="6" w:space="0" w:color="auto"/>
              <w:right w:val="outset" w:sz="6" w:space="0" w:color="auto"/>
            </w:tcBorders>
            <w:vAlign w:val="center"/>
            <w:hideMark/>
          </w:tcPr>
          <w:p w:rsidR="0001335C" w:rsidRPr="0001335C" w:rsidRDefault="0001335C" w:rsidP="0001335C">
            <w:pPr>
              <w:spacing w:after="0" w:line="240" w:lineRule="auto"/>
              <w:rPr>
                <w:rFonts w:ascii="Times New Roman" w:eastAsia="Times New Roman" w:hAnsi="Times New Roman" w:cs="Times New Roman"/>
                <w:sz w:val="24"/>
                <w:szCs w:val="24"/>
                <w:lang w:eastAsia="pt-BR"/>
              </w:rPr>
            </w:pPr>
            <w:r w:rsidRPr="0001335C">
              <w:rPr>
                <w:rFonts w:ascii="Times New Roman" w:eastAsia="Times New Roman" w:hAnsi="Times New Roman" w:cs="Times New Roman"/>
                <w:sz w:val="24"/>
                <w:szCs w:val="24"/>
                <w:lang w:eastAsia="pt-BR"/>
              </w:rPr>
              <w:t>2</w:t>
            </w:r>
          </w:p>
        </w:tc>
      </w:tr>
      <w:tr w:rsidR="0001335C" w:rsidRPr="0001335C" w:rsidTr="0001335C">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1335C" w:rsidRPr="0001335C" w:rsidRDefault="0001335C" w:rsidP="0001335C">
            <w:pPr>
              <w:spacing w:after="0" w:line="240" w:lineRule="auto"/>
              <w:rPr>
                <w:rFonts w:ascii="Times New Roman" w:eastAsia="Times New Roman" w:hAnsi="Times New Roman" w:cs="Times New Roman"/>
                <w:sz w:val="24"/>
                <w:szCs w:val="24"/>
                <w:lang w:eastAsia="pt-BR"/>
              </w:rPr>
            </w:pPr>
            <w:r w:rsidRPr="0001335C">
              <w:rPr>
                <w:rFonts w:ascii="Times New Roman" w:eastAsia="Times New Roman" w:hAnsi="Times New Roman" w:cs="Times New Roman"/>
                <w:sz w:val="24"/>
                <w:szCs w:val="24"/>
                <w:lang w:eastAsia="pt-BR"/>
              </w:rPr>
              <w:t>77, 33</w:t>
            </w:r>
          </w:p>
        </w:tc>
        <w:tc>
          <w:tcPr>
            <w:tcW w:w="0" w:type="auto"/>
            <w:tcBorders>
              <w:top w:val="outset" w:sz="6" w:space="0" w:color="auto"/>
              <w:left w:val="outset" w:sz="6" w:space="0" w:color="auto"/>
              <w:bottom w:val="outset" w:sz="6" w:space="0" w:color="auto"/>
              <w:right w:val="outset" w:sz="6" w:space="0" w:color="auto"/>
            </w:tcBorders>
            <w:vAlign w:val="center"/>
            <w:hideMark/>
          </w:tcPr>
          <w:p w:rsidR="0001335C" w:rsidRPr="0001335C" w:rsidRDefault="0001335C" w:rsidP="0001335C">
            <w:pPr>
              <w:spacing w:after="0" w:line="240" w:lineRule="auto"/>
              <w:rPr>
                <w:rFonts w:ascii="Times New Roman" w:eastAsia="Times New Roman" w:hAnsi="Times New Roman" w:cs="Times New Roman"/>
                <w:sz w:val="24"/>
                <w:szCs w:val="24"/>
                <w:lang w:eastAsia="pt-BR"/>
              </w:rPr>
            </w:pPr>
            <w:r w:rsidRPr="0001335C">
              <w:rPr>
                <w:rFonts w:ascii="Times New Roman" w:eastAsia="Times New Roman" w:hAnsi="Times New Roman" w:cs="Times New Roman"/>
                <w:sz w:val="24"/>
                <w:szCs w:val="24"/>
                <w:lang w:eastAsia="pt-BR"/>
              </w:rPr>
              <w:t>3</w:t>
            </w:r>
          </w:p>
        </w:tc>
      </w:tr>
      <w:tr w:rsidR="0001335C" w:rsidRPr="0001335C" w:rsidTr="0001335C">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1335C" w:rsidRPr="0001335C" w:rsidRDefault="0001335C" w:rsidP="0001335C">
            <w:pPr>
              <w:spacing w:after="0" w:line="240" w:lineRule="auto"/>
              <w:rPr>
                <w:rFonts w:ascii="Times New Roman" w:eastAsia="Times New Roman" w:hAnsi="Times New Roman" w:cs="Times New Roman"/>
                <w:sz w:val="24"/>
                <w:szCs w:val="24"/>
                <w:lang w:eastAsia="pt-BR"/>
              </w:rPr>
            </w:pPr>
            <w:r w:rsidRPr="0001335C">
              <w:rPr>
                <w:rFonts w:ascii="Times New Roman" w:eastAsia="Times New Roman" w:hAnsi="Times New Roman" w:cs="Times New Roman"/>
                <w:sz w:val="24"/>
                <w:szCs w:val="24"/>
                <w:lang w:eastAsia="pt-BR"/>
              </w:rPr>
              <w:t>77, 11</w:t>
            </w:r>
          </w:p>
        </w:tc>
        <w:tc>
          <w:tcPr>
            <w:tcW w:w="0" w:type="auto"/>
            <w:tcBorders>
              <w:top w:val="outset" w:sz="6" w:space="0" w:color="auto"/>
              <w:left w:val="outset" w:sz="6" w:space="0" w:color="auto"/>
              <w:bottom w:val="outset" w:sz="6" w:space="0" w:color="auto"/>
              <w:right w:val="outset" w:sz="6" w:space="0" w:color="auto"/>
            </w:tcBorders>
            <w:vAlign w:val="center"/>
            <w:hideMark/>
          </w:tcPr>
          <w:p w:rsidR="0001335C" w:rsidRPr="0001335C" w:rsidRDefault="0001335C" w:rsidP="0001335C">
            <w:pPr>
              <w:spacing w:after="0" w:line="240" w:lineRule="auto"/>
              <w:rPr>
                <w:rFonts w:ascii="Times New Roman" w:eastAsia="Times New Roman" w:hAnsi="Times New Roman" w:cs="Times New Roman"/>
                <w:sz w:val="24"/>
                <w:szCs w:val="24"/>
                <w:lang w:eastAsia="pt-BR"/>
              </w:rPr>
            </w:pPr>
            <w:r w:rsidRPr="0001335C">
              <w:rPr>
                <w:rFonts w:ascii="Times New Roman" w:eastAsia="Times New Roman" w:hAnsi="Times New Roman" w:cs="Times New Roman"/>
                <w:sz w:val="24"/>
                <w:szCs w:val="24"/>
                <w:lang w:eastAsia="pt-BR"/>
              </w:rPr>
              <w:t>7</w:t>
            </w:r>
          </w:p>
        </w:tc>
      </w:tr>
      <w:tr w:rsidR="0001335C" w:rsidRPr="0001335C" w:rsidTr="0001335C">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1335C" w:rsidRPr="0001335C" w:rsidRDefault="0001335C" w:rsidP="0001335C">
            <w:pPr>
              <w:spacing w:after="0" w:line="240" w:lineRule="auto"/>
              <w:rPr>
                <w:rFonts w:ascii="Times New Roman" w:eastAsia="Times New Roman" w:hAnsi="Times New Roman" w:cs="Times New Roman"/>
                <w:sz w:val="24"/>
                <w:szCs w:val="24"/>
                <w:lang w:eastAsia="pt-BR"/>
              </w:rPr>
            </w:pPr>
            <w:r w:rsidRPr="0001335C">
              <w:rPr>
                <w:rFonts w:ascii="Times New Roman" w:eastAsia="Times New Roman" w:hAnsi="Times New Roman" w:cs="Times New Roman"/>
                <w:sz w:val="24"/>
                <w:szCs w:val="24"/>
                <w:lang w:eastAsia="pt-BR"/>
              </w:rPr>
              <w:t>11, 11</w:t>
            </w:r>
          </w:p>
        </w:tc>
        <w:tc>
          <w:tcPr>
            <w:tcW w:w="0" w:type="auto"/>
            <w:tcBorders>
              <w:top w:val="outset" w:sz="6" w:space="0" w:color="auto"/>
              <w:left w:val="outset" w:sz="6" w:space="0" w:color="auto"/>
              <w:bottom w:val="outset" w:sz="6" w:space="0" w:color="auto"/>
              <w:right w:val="outset" w:sz="6" w:space="0" w:color="auto"/>
            </w:tcBorders>
            <w:vAlign w:val="center"/>
            <w:hideMark/>
          </w:tcPr>
          <w:p w:rsidR="0001335C" w:rsidRPr="0001335C" w:rsidRDefault="0001335C" w:rsidP="0001335C">
            <w:pPr>
              <w:spacing w:after="0" w:line="240" w:lineRule="auto"/>
              <w:rPr>
                <w:rFonts w:ascii="Times New Roman" w:eastAsia="Times New Roman" w:hAnsi="Times New Roman" w:cs="Times New Roman"/>
                <w:sz w:val="24"/>
                <w:szCs w:val="24"/>
                <w:lang w:eastAsia="pt-BR"/>
              </w:rPr>
            </w:pPr>
            <w:r w:rsidRPr="0001335C">
              <w:rPr>
                <w:rFonts w:ascii="Times New Roman" w:eastAsia="Times New Roman" w:hAnsi="Times New Roman" w:cs="Times New Roman"/>
                <w:sz w:val="24"/>
                <w:szCs w:val="24"/>
                <w:lang w:eastAsia="pt-BR"/>
              </w:rPr>
              <w:t>11</w:t>
            </w:r>
          </w:p>
        </w:tc>
      </w:tr>
      <w:tr w:rsidR="0001335C" w:rsidRPr="0001335C" w:rsidTr="0001335C">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1335C" w:rsidRPr="0001335C" w:rsidRDefault="0001335C" w:rsidP="0001335C">
            <w:pPr>
              <w:spacing w:after="0" w:line="240" w:lineRule="auto"/>
              <w:rPr>
                <w:rFonts w:ascii="Times New Roman" w:eastAsia="Times New Roman" w:hAnsi="Times New Roman" w:cs="Times New Roman"/>
                <w:sz w:val="24"/>
                <w:szCs w:val="24"/>
                <w:lang w:eastAsia="pt-BR"/>
              </w:rPr>
            </w:pPr>
            <w:r w:rsidRPr="0001335C">
              <w:rPr>
                <w:rFonts w:ascii="Times New Roman" w:eastAsia="Times New Roman" w:hAnsi="Times New Roman" w:cs="Times New Roman"/>
                <w:sz w:val="24"/>
                <w:szCs w:val="24"/>
                <w:lang w:eastAsia="pt-BR"/>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01335C" w:rsidRPr="0001335C" w:rsidRDefault="0001335C" w:rsidP="0001335C">
            <w:pPr>
              <w:spacing w:after="0" w:line="240" w:lineRule="auto"/>
              <w:rPr>
                <w:rFonts w:ascii="Times New Roman" w:eastAsia="Times New Roman" w:hAnsi="Times New Roman" w:cs="Times New Roman"/>
                <w:sz w:val="24"/>
                <w:szCs w:val="24"/>
                <w:lang w:eastAsia="pt-BR"/>
              </w:rPr>
            </w:pPr>
            <w:r w:rsidRPr="0001335C">
              <w:rPr>
                <w:rFonts w:ascii="Times New Roman" w:eastAsia="Times New Roman" w:hAnsi="Times New Roman" w:cs="Times New Roman"/>
                <w:sz w:val="24"/>
                <w:szCs w:val="24"/>
                <w:lang w:eastAsia="pt-BR"/>
              </w:rPr>
              <w:t> </w:t>
            </w:r>
          </w:p>
        </w:tc>
      </w:tr>
    </w:tbl>
    <w:p w:rsidR="0001335C" w:rsidRPr="0001335C" w:rsidRDefault="0001335C" w:rsidP="0001335C">
      <w:pPr>
        <w:spacing w:before="100" w:beforeAutospacing="1" w:after="100" w:afterAutospacing="1" w:line="240" w:lineRule="auto"/>
        <w:rPr>
          <w:rFonts w:ascii="Times New Roman" w:eastAsia="Times New Roman" w:hAnsi="Times New Roman" w:cs="Times New Roman"/>
          <w:sz w:val="24"/>
          <w:szCs w:val="24"/>
          <w:lang w:eastAsia="pt-BR"/>
        </w:rPr>
      </w:pPr>
      <w:r w:rsidRPr="0001335C">
        <w:rPr>
          <w:rFonts w:ascii="Times New Roman" w:eastAsia="Times New Roman" w:hAnsi="Times New Roman" w:cs="Times New Roman"/>
          <w:sz w:val="24"/>
          <w:szCs w:val="24"/>
          <w:lang w:eastAsia="pt-BR"/>
        </w:rPr>
        <w:t>MMC</w:t>
      </w:r>
      <w:r>
        <w:rPr>
          <w:rFonts w:ascii="Times New Roman" w:eastAsia="Times New Roman" w:hAnsi="Times New Roman" w:cs="Times New Roman"/>
          <w:sz w:val="24"/>
          <w:szCs w:val="24"/>
          <w:lang w:eastAsia="pt-BR"/>
        </w:rPr>
        <w:t xml:space="preserve"> </w:t>
      </w:r>
      <w:r w:rsidRPr="0001335C">
        <w:rPr>
          <w:rFonts w:ascii="Times New Roman" w:eastAsia="Times New Roman" w:hAnsi="Times New Roman" w:cs="Times New Roman"/>
          <w:sz w:val="24"/>
          <w:szCs w:val="24"/>
          <w:lang w:eastAsia="pt-BR"/>
        </w:rPr>
        <w:t>(77;132)=2².3 .7.11=924</w:t>
      </w:r>
      <w:r w:rsidRPr="0001335C">
        <w:rPr>
          <w:rFonts w:ascii="Times New Roman" w:eastAsia="Times New Roman" w:hAnsi="Times New Roman" w:cs="Times New Roman"/>
          <w:sz w:val="24"/>
          <w:szCs w:val="24"/>
          <w:lang w:eastAsia="pt-BR"/>
        </w:rPr>
        <w:br/>
      </w:r>
      <w:r w:rsidRPr="0001335C">
        <w:rPr>
          <w:rFonts w:ascii="Times New Roman" w:eastAsia="Times New Roman" w:hAnsi="Times New Roman" w:cs="Times New Roman"/>
          <w:sz w:val="24"/>
          <w:szCs w:val="24"/>
          <w:lang w:eastAsia="pt-BR"/>
        </w:rPr>
        <w:br/>
        <w:t>Solicite que os estudantes calculem o MMC de (35;45) e de (132;165). Depois, apresente a decomposição em fatores primos de dois números grandes: A=7 .13 .97</w:t>
      </w:r>
      <w:r w:rsidRPr="0001335C">
        <w:rPr>
          <w:rFonts w:ascii="Cambria Math" w:eastAsia="Times New Roman" w:hAnsi="Cambria Math" w:cs="Cambria Math"/>
          <w:sz w:val="24"/>
          <w:szCs w:val="24"/>
          <w:lang w:eastAsia="pt-BR"/>
        </w:rPr>
        <w:t>⁴</w:t>
      </w:r>
      <w:r w:rsidRPr="0001335C">
        <w:rPr>
          <w:rFonts w:ascii="Times New Roman" w:eastAsia="Times New Roman" w:hAnsi="Times New Roman" w:cs="Times New Roman"/>
          <w:sz w:val="24"/>
          <w:szCs w:val="24"/>
          <w:lang w:eastAsia="pt-BR"/>
        </w:rPr>
        <w:t xml:space="preserve"> e B=3 .59 .83 . 127³ e peça que eles escrevam a decomposição em fatores primos do MMC de A e B. É esperado que identifiquem que o MMC é a multiplicação A X B.</w:t>
      </w:r>
    </w:p>
    <w:p w:rsidR="0001335C" w:rsidRPr="0001335C" w:rsidRDefault="0001335C" w:rsidP="0001335C">
      <w:pPr>
        <w:spacing w:after="0" w:line="240" w:lineRule="auto"/>
        <w:rPr>
          <w:rFonts w:ascii="Times New Roman" w:eastAsia="Times New Roman" w:hAnsi="Times New Roman" w:cs="Times New Roman"/>
          <w:b/>
          <w:sz w:val="24"/>
          <w:szCs w:val="24"/>
          <w:lang w:eastAsia="pt-BR"/>
        </w:rPr>
      </w:pPr>
      <w:r w:rsidRPr="0001335C">
        <w:rPr>
          <w:rFonts w:ascii="Times New Roman" w:eastAsia="Times New Roman" w:hAnsi="Times New Roman" w:cs="Times New Roman"/>
          <w:b/>
          <w:sz w:val="24"/>
          <w:szCs w:val="24"/>
          <w:lang w:eastAsia="pt-BR"/>
        </w:rPr>
        <w:t>4ª etapa </w:t>
      </w:r>
    </w:p>
    <w:p w:rsidR="0001335C" w:rsidRPr="0001335C" w:rsidRDefault="0001335C" w:rsidP="0001335C">
      <w:pPr>
        <w:spacing w:before="100" w:beforeAutospacing="1" w:after="100" w:afterAutospacing="1" w:line="240" w:lineRule="auto"/>
        <w:rPr>
          <w:rFonts w:ascii="Times New Roman" w:eastAsia="Times New Roman" w:hAnsi="Times New Roman" w:cs="Times New Roman"/>
          <w:sz w:val="24"/>
          <w:szCs w:val="24"/>
          <w:lang w:eastAsia="pt-BR"/>
        </w:rPr>
      </w:pPr>
      <w:r w:rsidRPr="0001335C">
        <w:rPr>
          <w:rFonts w:ascii="Times New Roman" w:eastAsia="Times New Roman" w:hAnsi="Times New Roman" w:cs="Times New Roman"/>
          <w:sz w:val="24"/>
          <w:szCs w:val="24"/>
          <w:lang w:eastAsia="pt-BR"/>
        </w:rPr>
        <w:t>Retome o conceito de MDC e questione a sala sobre a diferença entre ele e o MMC. Em seguida, com o objetivo de chamar a atenção dos jovens para a importância de entender o que está por trás desses dois procedimentos, desafie-os a resolver este problema: Num Grande Prêmio de Fórmula 1, o piloto brasileiro completava uma volta na pista a cada 84 segundos. Mas o piloto alemão, com um carro mais rápido, dava uma volta a cada 66 segundos. Considerando que largaram juntos, quanto tempo depois eles passaram juntos novamente pelo ponto de partida? Nesse momento, quantas voltas cada um completou?</w:t>
      </w:r>
    </w:p>
    <w:p w:rsidR="0001335C" w:rsidRPr="0001335C" w:rsidRDefault="0001335C" w:rsidP="0001335C">
      <w:pPr>
        <w:spacing w:after="0" w:line="240" w:lineRule="auto"/>
        <w:rPr>
          <w:rFonts w:ascii="Times New Roman" w:eastAsia="Times New Roman" w:hAnsi="Times New Roman" w:cs="Times New Roman"/>
          <w:sz w:val="24"/>
          <w:szCs w:val="24"/>
          <w:lang w:eastAsia="pt-BR"/>
        </w:rPr>
      </w:pPr>
      <w:r w:rsidRPr="0001335C">
        <w:rPr>
          <w:rFonts w:ascii="Times New Roman" w:eastAsia="Times New Roman" w:hAnsi="Times New Roman" w:cs="Times New Roman"/>
          <w:sz w:val="24"/>
          <w:szCs w:val="24"/>
          <w:lang w:eastAsia="pt-BR"/>
        </w:rPr>
        <w:t>5ª etapa </w:t>
      </w:r>
    </w:p>
    <w:p w:rsidR="0001335C" w:rsidRPr="0001335C" w:rsidRDefault="0001335C" w:rsidP="0001335C">
      <w:pPr>
        <w:spacing w:before="100" w:beforeAutospacing="1" w:after="100" w:afterAutospacing="1" w:line="240" w:lineRule="auto"/>
        <w:rPr>
          <w:rFonts w:ascii="Times New Roman" w:eastAsia="Times New Roman" w:hAnsi="Times New Roman" w:cs="Times New Roman"/>
          <w:sz w:val="24"/>
          <w:szCs w:val="24"/>
          <w:lang w:eastAsia="pt-BR"/>
        </w:rPr>
      </w:pPr>
      <w:r w:rsidRPr="0001335C">
        <w:rPr>
          <w:rFonts w:ascii="Times New Roman" w:eastAsia="Times New Roman" w:hAnsi="Times New Roman" w:cs="Times New Roman"/>
          <w:sz w:val="24"/>
          <w:szCs w:val="24"/>
          <w:lang w:eastAsia="pt-BR"/>
        </w:rPr>
        <w:lastRenderedPageBreak/>
        <w:t xml:space="preserve">Retome com a garotada </w:t>
      </w:r>
      <w:r w:rsidR="004B3390" w:rsidRPr="0001335C">
        <w:rPr>
          <w:rFonts w:ascii="Times New Roman" w:eastAsia="Times New Roman" w:hAnsi="Times New Roman" w:cs="Times New Roman"/>
          <w:sz w:val="24"/>
          <w:szCs w:val="24"/>
          <w:lang w:eastAsia="pt-BR"/>
        </w:rPr>
        <w:t>o conceito de raiz quadrado</w:t>
      </w:r>
      <w:r w:rsidRPr="0001335C">
        <w:rPr>
          <w:rFonts w:ascii="Times New Roman" w:eastAsia="Times New Roman" w:hAnsi="Times New Roman" w:cs="Times New Roman"/>
          <w:sz w:val="24"/>
          <w:szCs w:val="24"/>
          <w:lang w:eastAsia="pt-BR"/>
        </w:rPr>
        <w:t>. Use a ideia de que extrair raiz quadrada é a operação inversa de elevar um número ao quadrado. Por meio de exemplos, aborde também que a raiz quadrada de um produto é o produto das raízes quadradas, ou seja, </w:t>
      </w:r>
      <w:r>
        <w:rPr>
          <w:rFonts w:ascii="Times New Roman" w:eastAsia="Times New Roman" w:hAnsi="Times New Roman" w:cs="Times New Roman"/>
          <w:noProof/>
          <w:sz w:val="24"/>
          <w:szCs w:val="24"/>
          <w:lang w:eastAsia="pt-BR"/>
        </w:rPr>
        <w:drawing>
          <wp:inline distT="0" distB="0" distL="0" distR="0">
            <wp:extent cx="962025" cy="209550"/>
            <wp:effectExtent l="0" t="0" r="9525" b="0"/>
            <wp:docPr id="24" name="Imagem 24" descr="http://rede.novaescolaclube.org.br/sites/default/files/importadas/img/mat/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rede.novaescolaclube.org.br/sites/default/files/importadas/img/mat/e4.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62025" cy="209550"/>
                    </a:xfrm>
                    <a:prstGeom prst="rect">
                      <a:avLst/>
                    </a:prstGeom>
                    <a:noFill/>
                    <a:ln>
                      <a:noFill/>
                    </a:ln>
                  </pic:spPr>
                </pic:pic>
              </a:graphicData>
            </a:graphic>
          </wp:inline>
        </w:drawing>
      </w:r>
      <w:r w:rsidRPr="0001335C">
        <w:rPr>
          <w:rFonts w:ascii="Times New Roman" w:eastAsia="Times New Roman" w:hAnsi="Times New Roman" w:cs="Times New Roman"/>
          <w:sz w:val="24"/>
          <w:szCs w:val="24"/>
          <w:lang w:eastAsia="pt-BR"/>
        </w:rPr>
        <w:t>, sendo a e b números reais positivos. Abordados esses fatos, proponha que os alunos calculem </w:t>
      </w:r>
      <w:r>
        <w:rPr>
          <w:rFonts w:ascii="Times New Roman" w:eastAsia="Times New Roman" w:hAnsi="Times New Roman" w:cs="Times New Roman"/>
          <w:noProof/>
          <w:sz w:val="24"/>
          <w:szCs w:val="24"/>
          <w:lang w:eastAsia="pt-BR"/>
        </w:rPr>
        <w:drawing>
          <wp:inline distT="0" distB="0" distL="0" distR="0">
            <wp:extent cx="438150" cy="200025"/>
            <wp:effectExtent l="0" t="0" r="0" b="9525"/>
            <wp:docPr id="23" name="Imagem 23" descr="http://rede.novaescolaclube.org.br/sites/default/files/importadas/img/mat/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rede.novaescolaclube.org.br/sites/default/files/importadas/img/mat/e5.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8150" cy="200025"/>
                    </a:xfrm>
                    <a:prstGeom prst="rect">
                      <a:avLst/>
                    </a:prstGeom>
                    <a:noFill/>
                    <a:ln>
                      <a:noFill/>
                    </a:ln>
                  </pic:spPr>
                </pic:pic>
              </a:graphicData>
            </a:graphic>
          </wp:inline>
        </w:drawing>
      </w:r>
      <w:r w:rsidRPr="0001335C">
        <w:rPr>
          <w:rFonts w:ascii="Times New Roman" w:eastAsia="Times New Roman" w:hAnsi="Times New Roman" w:cs="Times New Roman"/>
          <w:sz w:val="24"/>
          <w:szCs w:val="24"/>
          <w:lang w:eastAsia="pt-BR"/>
        </w:rPr>
        <w:t>, e que para isso escrevam o radicando como um produto de primos usando a decomposição em fatores primos. Assim,</w:t>
      </w:r>
      <w:r>
        <w:rPr>
          <w:rFonts w:ascii="Times New Roman" w:eastAsia="Times New Roman" w:hAnsi="Times New Roman" w:cs="Times New Roman"/>
          <w:noProof/>
          <w:sz w:val="24"/>
          <w:szCs w:val="24"/>
          <w:lang w:eastAsia="pt-BR"/>
        </w:rPr>
        <w:drawing>
          <wp:inline distT="0" distB="0" distL="0" distR="0">
            <wp:extent cx="1323975" cy="228600"/>
            <wp:effectExtent l="0" t="0" r="9525" b="0"/>
            <wp:docPr id="22" name="Imagem 22" descr="http://rede.novaescolaclube.org.br/sites/default/files/importadas/img/mat/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rede.novaescolaclube.org.br/sites/default/files/importadas/img/mat/e6.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3975" cy="228600"/>
                    </a:xfrm>
                    <a:prstGeom prst="rect">
                      <a:avLst/>
                    </a:prstGeom>
                    <a:noFill/>
                    <a:ln>
                      <a:noFill/>
                    </a:ln>
                  </pic:spPr>
                </pic:pic>
              </a:graphicData>
            </a:graphic>
          </wp:inline>
        </w:drawing>
      </w:r>
      <w:r w:rsidRPr="0001335C">
        <w:rPr>
          <w:rFonts w:ascii="Times New Roman" w:eastAsia="Times New Roman" w:hAnsi="Times New Roman" w:cs="Times New Roman"/>
          <w:sz w:val="24"/>
          <w:szCs w:val="24"/>
          <w:lang w:eastAsia="pt-BR"/>
        </w:rPr>
        <w:t>. Auxilie a moçada a usar os fatos abordados anteriormente para concluir que</w:t>
      </w:r>
      <w:r w:rsidRPr="0001335C">
        <w:rPr>
          <w:rFonts w:ascii="Times New Roman" w:eastAsia="Times New Roman" w:hAnsi="Times New Roman" w:cs="Times New Roman"/>
          <w:sz w:val="24"/>
          <w:szCs w:val="24"/>
          <w:lang w:eastAsia="pt-BR"/>
        </w:rPr>
        <w:br/>
      </w:r>
      <w:r w:rsidRPr="0001335C">
        <w:rPr>
          <w:rFonts w:ascii="Times New Roman" w:eastAsia="Times New Roman" w:hAnsi="Times New Roman" w:cs="Times New Roman"/>
          <w:sz w:val="24"/>
          <w:szCs w:val="24"/>
          <w:lang w:eastAsia="pt-BR"/>
        </w:rPr>
        <w:br/>
      </w:r>
      <w:r>
        <w:rPr>
          <w:rFonts w:ascii="Times New Roman" w:eastAsia="Times New Roman" w:hAnsi="Times New Roman" w:cs="Times New Roman"/>
          <w:noProof/>
          <w:sz w:val="24"/>
          <w:szCs w:val="24"/>
          <w:lang w:eastAsia="pt-BR"/>
        </w:rPr>
        <w:drawing>
          <wp:inline distT="0" distB="0" distL="0" distR="0">
            <wp:extent cx="4733925" cy="1085850"/>
            <wp:effectExtent l="0" t="0" r="9525" b="0"/>
            <wp:docPr id="21" name="Imagem 21" descr="http://rede.novaescolaclube.org.br/sites/default/files/importadas/img/mat/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rede.novaescolaclube.org.br/sites/default/files/importadas/img/mat/e7.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33925" cy="1085850"/>
                    </a:xfrm>
                    <a:prstGeom prst="rect">
                      <a:avLst/>
                    </a:prstGeom>
                    <a:noFill/>
                    <a:ln>
                      <a:noFill/>
                    </a:ln>
                  </pic:spPr>
                </pic:pic>
              </a:graphicData>
            </a:graphic>
          </wp:inline>
        </w:drawing>
      </w:r>
      <w:r w:rsidRPr="0001335C">
        <w:rPr>
          <w:rFonts w:ascii="Times New Roman" w:eastAsia="Times New Roman" w:hAnsi="Times New Roman" w:cs="Times New Roman"/>
          <w:sz w:val="24"/>
          <w:szCs w:val="24"/>
          <w:lang w:eastAsia="pt-BR"/>
        </w:rPr>
        <w:br/>
      </w:r>
      <w:r w:rsidRPr="0001335C">
        <w:rPr>
          <w:rFonts w:ascii="Times New Roman" w:eastAsia="Times New Roman" w:hAnsi="Times New Roman" w:cs="Times New Roman"/>
          <w:sz w:val="24"/>
          <w:szCs w:val="24"/>
          <w:lang w:eastAsia="pt-BR"/>
        </w:rPr>
        <w:br/>
        <w:t>Em seguida, usando a decomposição em fatores primos, proponha que os estudantes calculem a raiz quadrada de números naturais cujos expoentes dos números primos na decomposição (em fatores primos) sejam números pares diferentes de 2. Peça, por exemplo, que calculem </w:t>
      </w:r>
      <w:r>
        <w:rPr>
          <w:rFonts w:ascii="Times New Roman" w:eastAsia="Times New Roman" w:hAnsi="Times New Roman" w:cs="Times New Roman"/>
          <w:noProof/>
          <w:sz w:val="24"/>
          <w:szCs w:val="24"/>
          <w:lang w:eastAsia="pt-BR"/>
        </w:rPr>
        <w:drawing>
          <wp:inline distT="0" distB="0" distL="0" distR="0">
            <wp:extent cx="438150" cy="200025"/>
            <wp:effectExtent l="0" t="0" r="0" b="9525"/>
            <wp:docPr id="20" name="Imagem 20" descr="http://rede.novaescolaclube.org.br/sites/default/files/importadas/img/mat/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rede.novaescolaclube.org.br/sites/default/files/importadas/img/mat/e8.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38150" cy="200025"/>
                    </a:xfrm>
                    <a:prstGeom prst="rect">
                      <a:avLst/>
                    </a:prstGeom>
                    <a:noFill/>
                    <a:ln>
                      <a:noFill/>
                    </a:ln>
                  </pic:spPr>
                </pic:pic>
              </a:graphicData>
            </a:graphic>
          </wp:inline>
        </w:drawing>
      </w:r>
      <w:r w:rsidRPr="0001335C">
        <w:rPr>
          <w:rFonts w:ascii="Times New Roman" w:eastAsia="Times New Roman" w:hAnsi="Times New Roman" w:cs="Times New Roman"/>
          <w:sz w:val="24"/>
          <w:szCs w:val="24"/>
          <w:lang w:eastAsia="pt-BR"/>
        </w:rPr>
        <w:t>. Para isso lembre-os de que uma potência pode ser decomposta em um produto de potência de mesma base. Assim, 2</w:t>
      </w:r>
      <w:r w:rsidRPr="0001335C">
        <w:rPr>
          <w:rFonts w:ascii="Cambria Math" w:eastAsia="Times New Roman" w:hAnsi="Cambria Math" w:cs="Cambria Math"/>
          <w:sz w:val="24"/>
          <w:szCs w:val="24"/>
          <w:lang w:eastAsia="pt-BR"/>
        </w:rPr>
        <w:t>⁴</w:t>
      </w:r>
      <w:r w:rsidRPr="0001335C">
        <w:rPr>
          <w:rFonts w:ascii="Times New Roman" w:eastAsia="Times New Roman" w:hAnsi="Times New Roman" w:cs="Times New Roman"/>
          <w:sz w:val="24"/>
          <w:szCs w:val="24"/>
          <w:lang w:eastAsia="pt-BR"/>
        </w:rPr>
        <w:t>=2².2² e 3</w:t>
      </w:r>
      <w:r w:rsidRPr="0001335C">
        <w:rPr>
          <w:rFonts w:ascii="Cambria Math" w:eastAsia="Times New Roman" w:hAnsi="Cambria Math" w:cs="Cambria Math"/>
          <w:sz w:val="24"/>
          <w:szCs w:val="24"/>
          <w:lang w:eastAsia="pt-BR"/>
        </w:rPr>
        <w:t>⁴</w:t>
      </w:r>
      <w:r w:rsidRPr="0001335C">
        <w:rPr>
          <w:rFonts w:ascii="Times New Roman" w:eastAsia="Times New Roman" w:hAnsi="Times New Roman" w:cs="Times New Roman"/>
          <w:sz w:val="24"/>
          <w:szCs w:val="24"/>
          <w:lang w:eastAsia="pt-BR"/>
        </w:rPr>
        <w:t>=3².3². Então,</w:t>
      </w:r>
      <w:r w:rsidRPr="0001335C">
        <w:rPr>
          <w:rFonts w:ascii="Times New Roman" w:eastAsia="Times New Roman" w:hAnsi="Times New Roman" w:cs="Times New Roman"/>
          <w:sz w:val="24"/>
          <w:szCs w:val="24"/>
          <w:lang w:eastAsia="pt-BR"/>
        </w:rPr>
        <w:br/>
      </w:r>
      <w:r w:rsidRPr="0001335C">
        <w:rPr>
          <w:rFonts w:ascii="Times New Roman" w:eastAsia="Times New Roman" w:hAnsi="Times New Roman" w:cs="Times New Roman"/>
          <w:sz w:val="24"/>
          <w:szCs w:val="24"/>
          <w:lang w:eastAsia="pt-BR"/>
        </w:rPr>
        <w:br/>
      </w:r>
      <w:r>
        <w:rPr>
          <w:rFonts w:ascii="Times New Roman" w:eastAsia="Times New Roman" w:hAnsi="Times New Roman" w:cs="Times New Roman"/>
          <w:noProof/>
          <w:sz w:val="24"/>
          <w:szCs w:val="24"/>
          <w:lang w:eastAsia="pt-BR"/>
        </w:rPr>
        <w:drawing>
          <wp:inline distT="0" distB="0" distL="0" distR="0">
            <wp:extent cx="4638675" cy="228600"/>
            <wp:effectExtent l="0" t="0" r="9525" b="0"/>
            <wp:docPr id="19" name="Imagem 19" descr="http://rede.novaescolaclube.org.br/sites/default/files/importadas/img/mat/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rede.novaescolaclube.org.br/sites/default/files/importadas/img/mat/e9.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638675" cy="228600"/>
                    </a:xfrm>
                    <a:prstGeom prst="rect">
                      <a:avLst/>
                    </a:prstGeom>
                    <a:noFill/>
                    <a:ln>
                      <a:noFill/>
                    </a:ln>
                  </pic:spPr>
                </pic:pic>
              </a:graphicData>
            </a:graphic>
          </wp:inline>
        </w:drawing>
      </w:r>
      <w:r w:rsidRPr="0001335C">
        <w:rPr>
          <w:rFonts w:ascii="Times New Roman" w:eastAsia="Times New Roman" w:hAnsi="Times New Roman" w:cs="Times New Roman"/>
          <w:sz w:val="24"/>
          <w:szCs w:val="24"/>
          <w:lang w:eastAsia="pt-BR"/>
        </w:rPr>
        <w:br/>
      </w:r>
      <w:r w:rsidRPr="0001335C">
        <w:rPr>
          <w:rFonts w:ascii="Times New Roman" w:eastAsia="Times New Roman" w:hAnsi="Times New Roman" w:cs="Times New Roman"/>
          <w:sz w:val="24"/>
          <w:szCs w:val="24"/>
          <w:lang w:eastAsia="pt-BR"/>
        </w:rPr>
        <w:br/>
        <w:t>Em seguida, oriente que investiguem a relação entre os expoentes da decomposição em fatores primos de um número natural e o fato de esse número ter uma raiz quadrada que seja também um número natural. Peça que enunciem uma condição para que um número natural tenha raiz quadrada exata, isto é, também natural.</w:t>
      </w:r>
      <w:r w:rsidRPr="0001335C">
        <w:rPr>
          <w:rFonts w:ascii="Times New Roman" w:eastAsia="Times New Roman" w:hAnsi="Times New Roman" w:cs="Times New Roman"/>
          <w:sz w:val="24"/>
          <w:szCs w:val="24"/>
          <w:lang w:eastAsia="pt-BR"/>
        </w:rPr>
        <w:br/>
        <w:t>Apresente vários números naturais para que os alunos decidam quais deles têm raiz quadrada também natural (ou exata) e, para esses, peça que extraiam os valores das raízes quadradas.</w:t>
      </w:r>
    </w:p>
    <w:p w:rsidR="0001335C" w:rsidRPr="0001335C" w:rsidRDefault="0001335C" w:rsidP="0001335C">
      <w:pPr>
        <w:spacing w:after="0" w:line="240" w:lineRule="auto"/>
        <w:rPr>
          <w:rFonts w:ascii="Times New Roman" w:eastAsia="Times New Roman" w:hAnsi="Times New Roman" w:cs="Times New Roman"/>
          <w:b/>
          <w:sz w:val="24"/>
          <w:szCs w:val="24"/>
          <w:lang w:eastAsia="pt-BR"/>
        </w:rPr>
      </w:pPr>
      <w:r w:rsidRPr="0001335C">
        <w:rPr>
          <w:rFonts w:ascii="Times New Roman" w:eastAsia="Times New Roman" w:hAnsi="Times New Roman" w:cs="Times New Roman"/>
          <w:b/>
          <w:sz w:val="24"/>
          <w:szCs w:val="24"/>
          <w:lang w:eastAsia="pt-BR"/>
        </w:rPr>
        <w:t>6ª etapa </w:t>
      </w:r>
    </w:p>
    <w:p w:rsidR="0001335C" w:rsidRPr="0001335C" w:rsidRDefault="0001335C" w:rsidP="0001335C">
      <w:pPr>
        <w:spacing w:before="100" w:beforeAutospacing="1" w:after="100" w:afterAutospacing="1" w:line="240" w:lineRule="auto"/>
        <w:rPr>
          <w:rFonts w:ascii="Times New Roman" w:eastAsia="Times New Roman" w:hAnsi="Times New Roman" w:cs="Times New Roman"/>
          <w:sz w:val="24"/>
          <w:szCs w:val="24"/>
          <w:lang w:eastAsia="pt-BR"/>
        </w:rPr>
      </w:pPr>
      <w:r w:rsidRPr="0001335C">
        <w:rPr>
          <w:rFonts w:ascii="Times New Roman" w:eastAsia="Times New Roman" w:hAnsi="Times New Roman" w:cs="Times New Roman"/>
          <w:sz w:val="24"/>
          <w:szCs w:val="24"/>
          <w:lang w:eastAsia="pt-BR"/>
        </w:rPr>
        <w:t>Nos anos finais do Ensino Fundamental, geralmente se faz a construção do conjunto dos números Reais, apresentando aos alunos um conjunto até então desconhecido: o conjunto dos números Irracionais. Nesse contexto, o Teorema Fundamental da Aritmética pode ser utilizado para demonstrar que alguns números são irracionais, bem como para estabelecer um critério, baseado na decomposição em fatores primos, para decidir quais raízes quadradas são racionais e quais são irracionais.</w:t>
      </w:r>
      <w:r w:rsidRPr="0001335C">
        <w:rPr>
          <w:rFonts w:ascii="Times New Roman" w:eastAsia="Times New Roman" w:hAnsi="Times New Roman" w:cs="Times New Roman"/>
          <w:sz w:val="24"/>
          <w:szCs w:val="24"/>
          <w:lang w:eastAsia="pt-BR"/>
        </w:rPr>
        <w:br/>
      </w:r>
      <w:r w:rsidRPr="0001335C">
        <w:rPr>
          <w:rFonts w:ascii="Times New Roman" w:eastAsia="Times New Roman" w:hAnsi="Times New Roman" w:cs="Times New Roman"/>
          <w:sz w:val="24"/>
          <w:szCs w:val="24"/>
          <w:lang w:eastAsia="pt-BR"/>
        </w:rPr>
        <w:br/>
        <w:t>Para esclarecer que existem números que não podem ser escritos como a razão entre dois números inteiros, analise com os alunos o número </w:t>
      </w:r>
      <w:r>
        <w:rPr>
          <w:rFonts w:ascii="Times New Roman" w:eastAsia="Times New Roman" w:hAnsi="Times New Roman" w:cs="Times New Roman"/>
          <w:noProof/>
          <w:sz w:val="24"/>
          <w:szCs w:val="24"/>
          <w:lang w:eastAsia="pt-BR"/>
        </w:rPr>
        <w:drawing>
          <wp:inline distT="0" distB="0" distL="0" distR="0">
            <wp:extent cx="180975" cy="200025"/>
            <wp:effectExtent l="0" t="0" r="9525" b="9525"/>
            <wp:docPr id="18" name="Imagem 18" descr="http://rede.novaescolaclube.org.br/sites/default/files/importadas/img/mat/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rede.novaescolaclube.org.br/sites/default/files/importadas/img/mat/e10.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0975" cy="200025"/>
                    </a:xfrm>
                    <a:prstGeom prst="rect">
                      <a:avLst/>
                    </a:prstGeom>
                    <a:noFill/>
                    <a:ln>
                      <a:noFill/>
                    </a:ln>
                  </pic:spPr>
                </pic:pic>
              </a:graphicData>
            </a:graphic>
          </wp:inline>
        </w:drawing>
      </w:r>
      <w:r w:rsidRPr="0001335C">
        <w:rPr>
          <w:rFonts w:ascii="Times New Roman" w:eastAsia="Times New Roman" w:hAnsi="Times New Roman" w:cs="Times New Roman"/>
          <w:sz w:val="24"/>
          <w:szCs w:val="24"/>
          <w:lang w:eastAsia="pt-BR"/>
        </w:rPr>
        <w:t>. Explique que vocês deverão investigar quais as consequências do fato de </w:t>
      </w:r>
      <w:r>
        <w:rPr>
          <w:rFonts w:ascii="Times New Roman" w:eastAsia="Times New Roman" w:hAnsi="Times New Roman" w:cs="Times New Roman"/>
          <w:noProof/>
          <w:sz w:val="24"/>
          <w:szCs w:val="24"/>
          <w:lang w:eastAsia="pt-BR"/>
        </w:rPr>
        <w:drawing>
          <wp:inline distT="0" distB="0" distL="0" distR="0">
            <wp:extent cx="180975" cy="200025"/>
            <wp:effectExtent l="0" t="0" r="9525" b="9525"/>
            <wp:docPr id="17" name="Imagem 17" descr="http://rede.novaescolaclube.org.br/sites/default/files/importadas/img/mat/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rede.novaescolaclube.org.br/sites/default/files/importadas/img/mat/e10.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0975" cy="200025"/>
                    </a:xfrm>
                    <a:prstGeom prst="rect">
                      <a:avLst/>
                    </a:prstGeom>
                    <a:noFill/>
                    <a:ln>
                      <a:noFill/>
                    </a:ln>
                  </pic:spPr>
                </pic:pic>
              </a:graphicData>
            </a:graphic>
          </wp:inline>
        </w:drawing>
      </w:r>
      <w:r w:rsidRPr="0001335C">
        <w:rPr>
          <w:rFonts w:ascii="Times New Roman" w:eastAsia="Times New Roman" w:hAnsi="Times New Roman" w:cs="Times New Roman"/>
          <w:sz w:val="24"/>
          <w:szCs w:val="24"/>
          <w:lang w:eastAsia="pt-BR"/>
        </w:rPr>
        <w:t> ser um número racional. Assim, comece supondo que </w:t>
      </w:r>
      <w:r>
        <w:rPr>
          <w:rFonts w:ascii="Times New Roman" w:eastAsia="Times New Roman" w:hAnsi="Times New Roman" w:cs="Times New Roman"/>
          <w:noProof/>
          <w:sz w:val="24"/>
          <w:szCs w:val="24"/>
          <w:lang w:eastAsia="pt-BR"/>
        </w:rPr>
        <w:drawing>
          <wp:inline distT="0" distB="0" distL="0" distR="0">
            <wp:extent cx="657225" cy="180975"/>
            <wp:effectExtent l="0" t="0" r="9525" b="9525"/>
            <wp:docPr id="16" name="Imagem 16" descr="http://rede.novaescolaclube.org.br/sites/default/files/importadas/img/mat/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rede.novaescolaclube.org.br/sites/default/files/importadas/img/mat/e14.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57225" cy="180975"/>
                    </a:xfrm>
                    <a:prstGeom prst="rect">
                      <a:avLst/>
                    </a:prstGeom>
                    <a:noFill/>
                    <a:ln>
                      <a:noFill/>
                    </a:ln>
                  </pic:spPr>
                </pic:pic>
              </a:graphicData>
            </a:graphic>
          </wp:inline>
        </w:drawing>
      </w:r>
      <w:r w:rsidRPr="0001335C">
        <w:rPr>
          <w:rFonts w:ascii="Times New Roman" w:eastAsia="Times New Roman" w:hAnsi="Times New Roman" w:cs="Times New Roman"/>
          <w:sz w:val="24"/>
          <w:szCs w:val="24"/>
          <w:lang w:eastAsia="pt-BR"/>
        </w:rPr>
        <w:t>, com a e b inteiros. Argumente que </w:t>
      </w:r>
      <w:r w:rsidRPr="0001335C">
        <w:rPr>
          <w:rFonts w:ascii="Times New Roman" w:eastAsia="Times New Roman" w:hAnsi="Times New Roman" w:cs="Times New Roman"/>
          <w:sz w:val="24"/>
          <w:szCs w:val="24"/>
          <w:u w:val="single"/>
          <w:lang w:eastAsia="pt-BR"/>
        </w:rPr>
        <w:t>√7=a/b </w:t>
      </w:r>
      <w:r w:rsidRPr="0001335C">
        <w:rPr>
          <w:rFonts w:ascii="Times New Roman" w:eastAsia="Times New Roman" w:hAnsi="Times New Roman" w:cs="Times New Roman"/>
          <w:sz w:val="24"/>
          <w:szCs w:val="24"/>
          <w:lang w:eastAsia="pt-BR"/>
        </w:rPr>
        <w:t>implica que </w:t>
      </w:r>
      <w:r>
        <w:rPr>
          <w:rFonts w:ascii="Times New Roman" w:eastAsia="Times New Roman" w:hAnsi="Times New Roman" w:cs="Times New Roman"/>
          <w:noProof/>
          <w:sz w:val="24"/>
          <w:szCs w:val="24"/>
          <w:lang w:eastAsia="pt-BR"/>
        </w:rPr>
        <w:drawing>
          <wp:inline distT="0" distB="0" distL="0" distR="0">
            <wp:extent cx="571500" cy="304800"/>
            <wp:effectExtent l="0" t="0" r="0" b="0"/>
            <wp:docPr id="15" name="Imagem 15" descr="http://rede.novaescolaclube.org.br/sites/default/files/importadas/img/mat/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rede.novaescolaclube.org.br/sites/default/files/importadas/img/mat/e12.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1500" cy="304800"/>
                    </a:xfrm>
                    <a:prstGeom prst="rect">
                      <a:avLst/>
                    </a:prstGeom>
                    <a:noFill/>
                    <a:ln>
                      <a:noFill/>
                    </a:ln>
                  </pic:spPr>
                </pic:pic>
              </a:graphicData>
            </a:graphic>
          </wp:inline>
        </w:drawing>
      </w:r>
      <w:r w:rsidRPr="0001335C">
        <w:rPr>
          <w:rFonts w:ascii="Times New Roman" w:eastAsia="Times New Roman" w:hAnsi="Times New Roman" w:cs="Times New Roman"/>
          <w:sz w:val="24"/>
          <w:szCs w:val="24"/>
          <w:lang w:eastAsia="pt-BR"/>
        </w:rPr>
        <w:t>, ou ainda que </w:t>
      </w:r>
      <w:r>
        <w:rPr>
          <w:rFonts w:ascii="Times New Roman" w:eastAsia="Times New Roman" w:hAnsi="Times New Roman" w:cs="Times New Roman"/>
          <w:noProof/>
          <w:sz w:val="24"/>
          <w:szCs w:val="24"/>
          <w:lang w:eastAsia="pt-BR"/>
        </w:rPr>
        <w:drawing>
          <wp:inline distT="0" distB="0" distL="0" distR="0">
            <wp:extent cx="409575" cy="285750"/>
            <wp:effectExtent l="0" t="0" r="9525" b="0"/>
            <wp:docPr id="14" name="Imagem 14" descr="http://rede.novaescolaclube.org.br/sites/default/files/importadas/img/mat/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rede.novaescolaclube.org.br/sites/default/files/importadas/img/mat/e13.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09575" cy="285750"/>
                    </a:xfrm>
                    <a:prstGeom prst="rect">
                      <a:avLst/>
                    </a:prstGeom>
                    <a:noFill/>
                    <a:ln>
                      <a:noFill/>
                    </a:ln>
                  </pic:spPr>
                </pic:pic>
              </a:graphicData>
            </a:graphic>
          </wp:inline>
        </w:drawing>
      </w:r>
      <w:r w:rsidRPr="0001335C">
        <w:rPr>
          <w:rFonts w:ascii="Times New Roman" w:eastAsia="Times New Roman" w:hAnsi="Times New Roman" w:cs="Times New Roman"/>
          <w:sz w:val="24"/>
          <w:szCs w:val="24"/>
          <w:lang w:eastAsia="pt-BR"/>
        </w:rPr>
        <w:t>. Assim, se </w:t>
      </w:r>
      <w:r>
        <w:rPr>
          <w:rFonts w:ascii="Times New Roman" w:eastAsia="Times New Roman" w:hAnsi="Times New Roman" w:cs="Times New Roman"/>
          <w:noProof/>
          <w:sz w:val="24"/>
          <w:szCs w:val="24"/>
          <w:lang w:eastAsia="pt-BR"/>
        </w:rPr>
        <w:drawing>
          <wp:inline distT="0" distB="0" distL="0" distR="0">
            <wp:extent cx="180975" cy="200025"/>
            <wp:effectExtent l="0" t="0" r="9525" b="9525"/>
            <wp:docPr id="13" name="Imagem 13" descr="http://rede.novaescolaclube.org.br/sites/default/files/importadas/img/mat/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rede.novaescolaclube.org.br/sites/default/files/importadas/img/mat/e10.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0975" cy="200025"/>
                    </a:xfrm>
                    <a:prstGeom prst="rect">
                      <a:avLst/>
                    </a:prstGeom>
                    <a:noFill/>
                    <a:ln>
                      <a:noFill/>
                    </a:ln>
                  </pic:spPr>
                </pic:pic>
              </a:graphicData>
            </a:graphic>
          </wp:inline>
        </w:drawing>
      </w:r>
      <w:r w:rsidRPr="0001335C">
        <w:rPr>
          <w:rFonts w:ascii="Times New Roman" w:eastAsia="Times New Roman" w:hAnsi="Times New Roman" w:cs="Times New Roman"/>
          <w:sz w:val="24"/>
          <w:szCs w:val="24"/>
          <w:lang w:eastAsia="pt-BR"/>
        </w:rPr>
        <w:t> fosse racional, teríamos </w:t>
      </w:r>
      <w:r>
        <w:rPr>
          <w:rFonts w:ascii="Times New Roman" w:eastAsia="Times New Roman" w:hAnsi="Times New Roman" w:cs="Times New Roman"/>
          <w:noProof/>
          <w:sz w:val="24"/>
          <w:szCs w:val="24"/>
          <w:lang w:eastAsia="pt-BR"/>
        </w:rPr>
        <w:drawing>
          <wp:inline distT="0" distB="0" distL="0" distR="0">
            <wp:extent cx="657225" cy="180975"/>
            <wp:effectExtent l="0" t="0" r="9525" b="9525"/>
            <wp:docPr id="12" name="Imagem 12" descr="http://rede.novaescolaclube.org.br/sites/default/files/importadas/img/mat/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rede.novaescolaclube.org.br/sites/default/files/importadas/img/mat/e14.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57225" cy="180975"/>
                    </a:xfrm>
                    <a:prstGeom prst="rect">
                      <a:avLst/>
                    </a:prstGeom>
                    <a:noFill/>
                    <a:ln>
                      <a:noFill/>
                    </a:ln>
                  </pic:spPr>
                </pic:pic>
              </a:graphicData>
            </a:graphic>
          </wp:inline>
        </w:drawing>
      </w:r>
      <w:r w:rsidRPr="0001335C">
        <w:rPr>
          <w:rFonts w:ascii="Times New Roman" w:eastAsia="Times New Roman" w:hAnsi="Times New Roman" w:cs="Times New Roman"/>
          <w:sz w:val="24"/>
          <w:szCs w:val="24"/>
          <w:lang w:eastAsia="pt-BR"/>
        </w:rPr>
        <w:t>. Relacione esta última igualdade com o Teorema Fundamental da Aritmética: se 7 aparecer na decomposição em fatores primos de a, então ele aparecerá com expoente par na decomposição em fatores primos de </w:t>
      </w:r>
      <w:r w:rsidRPr="0001335C">
        <w:rPr>
          <w:rFonts w:ascii="Times New Roman" w:eastAsia="Times New Roman" w:hAnsi="Times New Roman" w:cs="Times New Roman"/>
          <w:sz w:val="24"/>
          <w:szCs w:val="24"/>
          <w:u w:val="single"/>
          <w:lang w:eastAsia="pt-BR"/>
        </w:rPr>
        <w:t>a²</w:t>
      </w:r>
      <w:r w:rsidRPr="0001335C">
        <w:rPr>
          <w:rFonts w:ascii="Times New Roman" w:eastAsia="Times New Roman" w:hAnsi="Times New Roman" w:cs="Times New Roman"/>
          <w:sz w:val="24"/>
          <w:szCs w:val="24"/>
          <w:lang w:eastAsia="pt-BR"/>
        </w:rPr>
        <w:t xml:space="preserve"> (o segundo membro da igualdade). Por outro lado, o número 7 sempre aparecerá com expoente ímpar no número que fica no primeiro membro da igualdade (mostre que isso </w:t>
      </w:r>
      <w:r w:rsidRPr="0001335C">
        <w:rPr>
          <w:rFonts w:ascii="Times New Roman" w:eastAsia="Times New Roman" w:hAnsi="Times New Roman" w:cs="Times New Roman"/>
          <w:sz w:val="24"/>
          <w:szCs w:val="24"/>
          <w:lang w:eastAsia="pt-BR"/>
        </w:rPr>
        <w:lastRenderedPageBreak/>
        <w:t>acontece se 7 aparecer ou não na decomposição em fatores primos de b). Dessa forma, teríamos um mesmo número inteiro com duas decomposições distintas em fatores primos, o que é incompatível com o Teorema Fundamental da Aritmética. Explique que o fato de o número </w:t>
      </w:r>
      <w:r>
        <w:rPr>
          <w:rFonts w:ascii="Times New Roman" w:eastAsia="Times New Roman" w:hAnsi="Times New Roman" w:cs="Times New Roman"/>
          <w:noProof/>
          <w:sz w:val="24"/>
          <w:szCs w:val="24"/>
          <w:lang w:eastAsia="pt-BR"/>
        </w:rPr>
        <w:drawing>
          <wp:inline distT="0" distB="0" distL="0" distR="0">
            <wp:extent cx="180975" cy="200025"/>
            <wp:effectExtent l="0" t="0" r="9525" b="9525"/>
            <wp:docPr id="11" name="Imagem 11" descr="http://rede.novaescolaclube.org.br/sites/default/files/importadas/img/mat/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rede.novaescolaclube.org.br/sites/default/files/importadas/img/mat/e10.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0975" cy="200025"/>
                    </a:xfrm>
                    <a:prstGeom prst="rect">
                      <a:avLst/>
                    </a:prstGeom>
                    <a:noFill/>
                    <a:ln>
                      <a:noFill/>
                    </a:ln>
                  </pic:spPr>
                </pic:pic>
              </a:graphicData>
            </a:graphic>
          </wp:inline>
        </w:drawing>
      </w:r>
      <w:r w:rsidRPr="0001335C">
        <w:rPr>
          <w:rFonts w:ascii="Times New Roman" w:eastAsia="Times New Roman" w:hAnsi="Times New Roman" w:cs="Times New Roman"/>
          <w:sz w:val="24"/>
          <w:szCs w:val="24"/>
          <w:lang w:eastAsia="pt-BR"/>
        </w:rPr>
        <w:t> ser racional implicaria a negação de um fato reconhecidamente verdadeiro - que a decomposição em fatores primos de um número é única - e, por isso, </w:t>
      </w:r>
      <w:r>
        <w:rPr>
          <w:rFonts w:ascii="Times New Roman" w:eastAsia="Times New Roman" w:hAnsi="Times New Roman" w:cs="Times New Roman"/>
          <w:noProof/>
          <w:sz w:val="24"/>
          <w:szCs w:val="24"/>
          <w:lang w:eastAsia="pt-BR"/>
        </w:rPr>
        <w:drawing>
          <wp:inline distT="0" distB="0" distL="0" distR="0">
            <wp:extent cx="180975" cy="200025"/>
            <wp:effectExtent l="0" t="0" r="9525" b="9525"/>
            <wp:docPr id="10" name="Imagem 10" descr="http://rede.novaescolaclube.org.br/sites/default/files/importadas/img/mat/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rede.novaescolaclube.org.br/sites/default/files/importadas/img/mat/e10.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0975" cy="200025"/>
                    </a:xfrm>
                    <a:prstGeom prst="rect">
                      <a:avLst/>
                    </a:prstGeom>
                    <a:noFill/>
                    <a:ln>
                      <a:noFill/>
                    </a:ln>
                  </pic:spPr>
                </pic:pic>
              </a:graphicData>
            </a:graphic>
          </wp:inline>
        </w:drawing>
      </w:r>
      <w:r w:rsidRPr="0001335C">
        <w:rPr>
          <w:rFonts w:ascii="Times New Roman" w:eastAsia="Times New Roman" w:hAnsi="Times New Roman" w:cs="Times New Roman"/>
          <w:sz w:val="24"/>
          <w:szCs w:val="24"/>
          <w:lang w:eastAsia="pt-BR"/>
        </w:rPr>
        <w:t>é irracional.</w:t>
      </w:r>
      <w:r w:rsidRPr="0001335C">
        <w:rPr>
          <w:rFonts w:ascii="Times New Roman" w:eastAsia="Times New Roman" w:hAnsi="Times New Roman" w:cs="Times New Roman"/>
          <w:sz w:val="24"/>
          <w:szCs w:val="24"/>
          <w:lang w:eastAsia="pt-BR"/>
        </w:rPr>
        <w:br/>
      </w:r>
      <w:r w:rsidRPr="0001335C">
        <w:rPr>
          <w:rFonts w:ascii="Times New Roman" w:eastAsia="Times New Roman" w:hAnsi="Times New Roman" w:cs="Times New Roman"/>
          <w:sz w:val="24"/>
          <w:szCs w:val="24"/>
          <w:lang w:eastAsia="pt-BR"/>
        </w:rPr>
        <w:br/>
        <w:t>Em seguida, proponha que os alunos demonstrem que </w:t>
      </w:r>
      <w:r w:rsidRPr="0001335C">
        <w:rPr>
          <w:rFonts w:ascii="Times New Roman" w:eastAsia="Times New Roman" w:hAnsi="Times New Roman" w:cs="Times New Roman"/>
          <w:sz w:val="24"/>
          <w:szCs w:val="24"/>
          <w:u w:val="single"/>
          <w:lang w:eastAsia="pt-BR"/>
        </w:rPr>
        <w:t>√3</w:t>
      </w:r>
      <w:r w:rsidRPr="0001335C">
        <w:rPr>
          <w:rFonts w:ascii="Times New Roman" w:eastAsia="Times New Roman" w:hAnsi="Times New Roman" w:cs="Times New Roman"/>
          <w:sz w:val="24"/>
          <w:szCs w:val="24"/>
          <w:lang w:eastAsia="pt-BR"/>
        </w:rPr>
        <w:t> e </w:t>
      </w:r>
      <w:r w:rsidRPr="0001335C">
        <w:rPr>
          <w:rFonts w:ascii="Times New Roman" w:eastAsia="Times New Roman" w:hAnsi="Times New Roman" w:cs="Times New Roman"/>
          <w:sz w:val="24"/>
          <w:szCs w:val="24"/>
          <w:u w:val="single"/>
          <w:lang w:eastAsia="pt-BR"/>
        </w:rPr>
        <w:t>√1</w:t>
      </w:r>
      <w:r w:rsidRPr="0001335C">
        <w:rPr>
          <w:rFonts w:ascii="Times New Roman" w:eastAsia="Times New Roman" w:hAnsi="Times New Roman" w:cs="Times New Roman"/>
          <w:sz w:val="24"/>
          <w:szCs w:val="24"/>
          <w:lang w:eastAsia="pt-BR"/>
        </w:rPr>
        <w:t>1 também são irracionais. Peça que generalizem esses resultados mostrando que √p é sempre irracional se p for primo.</w:t>
      </w:r>
      <w:r w:rsidRPr="0001335C">
        <w:rPr>
          <w:rFonts w:ascii="Times New Roman" w:eastAsia="Times New Roman" w:hAnsi="Times New Roman" w:cs="Times New Roman"/>
          <w:sz w:val="24"/>
          <w:szCs w:val="24"/>
          <w:lang w:eastAsia="pt-BR"/>
        </w:rPr>
        <w:br/>
      </w:r>
      <w:r w:rsidRPr="0001335C">
        <w:rPr>
          <w:rFonts w:ascii="Times New Roman" w:eastAsia="Times New Roman" w:hAnsi="Times New Roman" w:cs="Times New Roman"/>
          <w:sz w:val="24"/>
          <w:szCs w:val="24"/>
          <w:lang w:eastAsia="pt-BR"/>
        </w:rPr>
        <w:br/>
        <w:t>Na sequência das atividades, peça que avaliem se alguns números compostos como </w:t>
      </w:r>
      <w:r>
        <w:rPr>
          <w:rFonts w:ascii="Times New Roman" w:eastAsia="Times New Roman" w:hAnsi="Times New Roman" w:cs="Times New Roman"/>
          <w:noProof/>
          <w:sz w:val="24"/>
          <w:szCs w:val="24"/>
          <w:lang w:eastAsia="pt-BR"/>
        </w:rPr>
        <w:drawing>
          <wp:inline distT="0" distB="0" distL="0" distR="0">
            <wp:extent cx="180975" cy="200025"/>
            <wp:effectExtent l="0" t="0" r="9525" b="9525"/>
            <wp:docPr id="9" name="Imagem 9" descr="http://rede.novaescolaclube.org.br/sites/default/files/importadas/img/mat/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rede.novaescolaclube.org.br/sites/default/files/importadas/img/mat/e18.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0975" cy="200025"/>
                    </a:xfrm>
                    <a:prstGeom prst="rect">
                      <a:avLst/>
                    </a:prstGeom>
                    <a:noFill/>
                    <a:ln>
                      <a:noFill/>
                    </a:ln>
                  </pic:spPr>
                </pic:pic>
              </a:graphicData>
            </a:graphic>
          </wp:inline>
        </w:drawing>
      </w:r>
      <w:r w:rsidRPr="0001335C">
        <w:rPr>
          <w:rFonts w:ascii="Times New Roman" w:eastAsia="Times New Roman" w:hAnsi="Times New Roman" w:cs="Times New Roman"/>
          <w:sz w:val="24"/>
          <w:szCs w:val="24"/>
          <w:lang w:eastAsia="pt-BR"/>
        </w:rPr>
        <w:t> e </w:t>
      </w:r>
      <w:r>
        <w:rPr>
          <w:rFonts w:ascii="Times New Roman" w:eastAsia="Times New Roman" w:hAnsi="Times New Roman" w:cs="Times New Roman"/>
          <w:noProof/>
          <w:sz w:val="24"/>
          <w:szCs w:val="24"/>
          <w:lang w:eastAsia="pt-BR"/>
        </w:rPr>
        <w:drawing>
          <wp:inline distT="0" distB="0" distL="0" distR="0">
            <wp:extent cx="266700" cy="200025"/>
            <wp:effectExtent l="0" t="0" r="0" b="9525"/>
            <wp:docPr id="8" name="Imagem 8" descr="http://rede.novaescolaclube.org.br/sites/default/files/importadas/img/mat/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rede.novaescolaclube.org.br/sites/default/files/importadas/img/mat/e19.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66700" cy="200025"/>
                    </a:xfrm>
                    <a:prstGeom prst="rect">
                      <a:avLst/>
                    </a:prstGeom>
                    <a:noFill/>
                    <a:ln>
                      <a:noFill/>
                    </a:ln>
                  </pic:spPr>
                </pic:pic>
              </a:graphicData>
            </a:graphic>
          </wp:inline>
        </w:drawing>
      </w:r>
      <w:r w:rsidRPr="0001335C">
        <w:rPr>
          <w:rFonts w:ascii="Times New Roman" w:eastAsia="Times New Roman" w:hAnsi="Times New Roman" w:cs="Times New Roman"/>
          <w:sz w:val="24"/>
          <w:szCs w:val="24"/>
          <w:lang w:eastAsia="pt-BR"/>
        </w:rPr>
        <w:t> são racionais ou irracionais. Supondo inicialmente que são racionais, os alunos devem novamente concluir que haveria uma mesmo número com duas decomposições distintas em fatores primos, e que, portanto, esses números não podem ser racionais.</w:t>
      </w:r>
      <w:r w:rsidRPr="0001335C">
        <w:rPr>
          <w:rFonts w:ascii="Times New Roman" w:eastAsia="Times New Roman" w:hAnsi="Times New Roman" w:cs="Times New Roman"/>
          <w:sz w:val="24"/>
          <w:szCs w:val="24"/>
          <w:lang w:eastAsia="pt-BR"/>
        </w:rPr>
        <w:br/>
      </w:r>
      <w:r w:rsidRPr="0001335C">
        <w:rPr>
          <w:rFonts w:ascii="Times New Roman" w:eastAsia="Times New Roman" w:hAnsi="Times New Roman" w:cs="Times New Roman"/>
          <w:sz w:val="24"/>
          <w:szCs w:val="24"/>
          <w:lang w:eastAsia="pt-BR"/>
        </w:rPr>
        <w:br/>
        <w:t>Por fim, peça que os alunos verifiquem se números como </w:t>
      </w:r>
      <w:r>
        <w:rPr>
          <w:rFonts w:ascii="Times New Roman" w:eastAsia="Times New Roman" w:hAnsi="Times New Roman" w:cs="Times New Roman"/>
          <w:noProof/>
          <w:sz w:val="24"/>
          <w:szCs w:val="24"/>
          <w:lang w:eastAsia="pt-BR"/>
        </w:rPr>
        <w:drawing>
          <wp:inline distT="0" distB="0" distL="0" distR="0">
            <wp:extent cx="180975" cy="200025"/>
            <wp:effectExtent l="0" t="0" r="9525" b="9525"/>
            <wp:docPr id="7" name="Imagem 7" descr="http://rede.novaescolaclube.org.br/sites/default/files/importadas/img/mat/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rede.novaescolaclube.org.br/sites/default/files/importadas/img/mat/e20.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80975" cy="200025"/>
                    </a:xfrm>
                    <a:prstGeom prst="rect">
                      <a:avLst/>
                    </a:prstGeom>
                    <a:noFill/>
                    <a:ln>
                      <a:noFill/>
                    </a:ln>
                  </pic:spPr>
                </pic:pic>
              </a:graphicData>
            </a:graphic>
          </wp:inline>
        </w:drawing>
      </w:r>
      <w:r w:rsidRPr="0001335C">
        <w:rPr>
          <w:rFonts w:ascii="Times New Roman" w:eastAsia="Times New Roman" w:hAnsi="Times New Roman" w:cs="Times New Roman"/>
          <w:sz w:val="24"/>
          <w:szCs w:val="24"/>
          <w:lang w:eastAsia="pt-BR"/>
        </w:rPr>
        <w:t> são racionais ou não. Nesse caso, usando a decomposição em fatores primos, eles devem ser auxiliados a concluir que </w:t>
      </w:r>
      <w:r>
        <w:rPr>
          <w:rFonts w:ascii="Times New Roman" w:eastAsia="Times New Roman" w:hAnsi="Times New Roman" w:cs="Times New Roman"/>
          <w:noProof/>
          <w:sz w:val="24"/>
          <w:szCs w:val="24"/>
          <w:lang w:eastAsia="pt-BR"/>
        </w:rPr>
        <w:drawing>
          <wp:inline distT="0" distB="0" distL="0" distR="0">
            <wp:extent cx="1219200" cy="209550"/>
            <wp:effectExtent l="0" t="0" r="0" b="0"/>
            <wp:docPr id="6" name="Imagem 6" descr="http://rede.novaescolaclube.org.br/sites/default/files/importadas/img/mat/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rede.novaescolaclube.org.br/sites/default/files/importadas/img/mat/e21.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19200" cy="209550"/>
                    </a:xfrm>
                    <a:prstGeom prst="rect">
                      <a:avLst/>
                    </a:prstGeom>
                    <a:noFill/>
                    <a:ln>
                      <a:noFill/>
                    </a:ln>
                  </pic:spPr>
                </pic:pic>
              </a:graphicData>
            </a:graphic>
          </wp:inline>
        </w:drawing>
      </w:r>
      <w:r w:rsidRPr="0001335C">
        <w:rPr>
          <w:rFonts w:ascii="Times New Roman" w:eastAsia="Times New Roman" w:hAnsi="Times New Roman" w:cs="Times New Roman"/>
          <w:sz w:val="24"/>
          <w:szCs w:val="24"/>
          <w:lang w:eastAsia="pt-BR"/>
        </w:rPr>
        <w:t>. Depois, supondo que </w:t>
      </w:r>
      <w:r>
        <w:rPr>
          <w:rFonts w:ascii="Times New Roman" w:eastAsia="Times New Roman" w:hAnsi="Times New Roman" w:cs="Times New Roman"/>
          <w:noProof/>
          <w:sz w:val="24"/>
          <w:szCs w:val="24"/>
          <w:lang w:eastAsia="pt-BR"/>
        </w:rPr>
        <w:drawing>
          <wp:inline distT="0" distB="0" distL="0" distR="0">
            <wp:extent cx="266700" cy="200025"/>
            <wp:effectExtent l="0" t="0" r="0" b="9525"/>
            <wp:docPr id="5" name="Imagem 5" descr="http://rede.novaescolaclube.org.br/sites/default/files/importadas/img/mat/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rede.novaescolaclube.org.br/sites/default/files/importadas/img/mat/e22.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66700" cy="200025"/>
                    </a:xfrm>
                    <a:prstGeom prst="rect">
                      <a:avLst/>
                    </a:prstGeom>
                    <a:noFill/>
                    <a:ln>
                      <a:noFill/>
                    </a:ln>
                  </pic:spPr>
                </pic:pic>
              </a:graphicData>
            </a:graphic>
          </wp:inline>
        </w:drawing>
      </w:r>
      <w:r w:rsidRPr="0001335C">
        <w:rPr>
          <w:rFonts w:ascii="Times New Roman" w:eastAsia="Times New Roman" w:hAnsi="Times New Roman" w:cs="Times New Roman"/>
          <w:sz w:val="24"/>
          <w:szCs w:val="24"/>
          <w:lang w:eastAsia="pt-BR"/>
        </w:rPr>
        <w:t> pode ser escrito como a razão </w:t>
      </w:r>
      <w:r>
        <w:rPr>
          <w:rFonts w:ascii="Times New Roman" w:eastAsia="Times New Roman" w:hAnsi="Times New Roman" w:cs="Times New Roman"/>
          <w:noProof/>
          <w:sz w:val="24"/>
          <w:szCs w:val="24"/>
          <w:lang w:eastAsia="pt-BR"/>
        </w:rPr>
        <w:drawing>
          <wp:inline distT="0" distB="0" distL="0" distR="0">
            <wp:extent cx="66675" cy="247650"/>
            <wp:effectExtent l="0" t="0" r="9525" b="0"/>
            <wp:docPr id="4" name="Imagem 4" descr="http://rede.novaescolaclube.org.br/sites/default/files/importadas/img/mat/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rede.novaescolaclube.org.br/sites/default/files/importadas/img/mat/e23.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6675" cy="247650"/>
                    </a:xfrm>
                    <a:prstGeom prst="rect">
                      <a:avLst/>
                    </a:prstGeom>
                    <a:noFill/>
                    <a:ln>
                      <a:noFill/>
                    </a:ln>
                  </pic:spPr>
                </pic:pic>
              </a:graphicData>
            </a:graphic>
          </wp:inline>
        </w:drawing>
      </w:r>
      <w:r w:rsidRPr="0001335C">
        <w:rPr>
          <w:rFonts w:ascii="Times New Roman" w:eastAsia="Times New Roman" w:hAnsi="Times New Roman" w:cs="Times New Roman"/>
          <w:sz w:val="24"/>
          <w:szCs w:val="24"/>
          <w:lang w:eastAsia="pt-BR"/>
        </w:rPr>
        <w:t> com a e b inteiros, a turma deve caminhar no sentido de concluir que se </w:t>
      </w:r>
      <w:r>
        <w:rPr>
          <w:rFonts w:ascii="Times New Roman" w:eastAsia="Times New Roman" w:hAnsi="Times New Roman" w:cs="Times New Roman"/>
          <w:noProof/>
          <w:sz w:val="24"/>
          <w:szCs w:val="24"/>
          <w:lang w:eastAsia="pt-BR"/>
        </w:rPr>
        <w:drawing>
          <wp:inline distT="0" distB="0" distL="0" distR="0">
            <wp:extent cx="533400" cy="247650"/>
            <wp:effectExtent l="0" t="0" r="0" b="0"/>
            <wp:docPr id="3" name="Imagem 3" descr="http://rede.novaescolaclube.org.br/sites/default/files/importadas/img/mat/e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rede.novaescolaclube.org.br/sites/default/files/importadas/img/mat/e24.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33400" cy="247650"/>
                    </a:xfrm>
                    <a:prstGeom prst="rect">
                      <a:avLst/>
                    </a:prstGeom>
                    <a:noFill/>
                    <a:ln>
                      <a:noFill/>
                    </a:ln>
                  </pic:spPr>
                </pic:pic>
              </a:graphicData>
            </a:graphic>
          </wp:inline>
        </w:drawing>
      </w:r>
      <w:r w:rsidRPr="0001335C">
        <w:rPr>
          <w:rFonts w:ascii="Times New Roman" w:eastAsia="Times New Roman" w:hAnsi="Times New Roman" w:cs="Times New Roman"/>
          <w:sz w:val="24"/>
          <w:szCs w:val="24"/>
          <w:lang w:eastAsia="pt-BR"/>
        </w:rPr>
        <w:t>,então </w:t>
      </w:r>
      <w:r>
        <w:rPr>
          <w:rFonts w:ascii="Times New Roman" w:eastAsia="Times New Roman" w:hAnsi="Times New Roman" w:cs="Times New Roman"/>
          <w:noProof/>
          <w:sz w:val="24"/>
          <w:szCs w:val="24"/>
          <w:lang w:eastAsia="pt-BR"/>
        </w:rPr>
        <w:drawing>
          <wp:inline distT="0" distB="0" distL="0" distR="0">
            <wp:extent cx="514350" cy="247650"/>
            <wp:effectExtent l="0" t="0" r="0" b="0"/>
            <wp:docPr id="2" name="Imagem 2" descr="http://rede.novaescolaclube.org.br/sites/default/files/importadas/img/mat/e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rede.novaescolaclube.org.br/sites/default/files/importadas/img/mat/e25.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14350" cy="247650"/>
                    </a:xfrm>
                    <a:prstGeom prst="rect">
                      <a:avLst/>
                    </a:prstGeom>
                    <a:noFill/>
                    <a:ln>
                      <a:noFill/>
                    </a:ln>
                  </pic:spPr>
                </pic:pic>
              </a:graphicData>
            </a:graphic>
          </wp:inline>
        </w:drawing>
      </w:r>
      <w:r w:rsidRPr="0001335C">
        <w:rPr>
          <w:rFonts w:ascii="Times New Roman" w:eastAsia="Times New Roman" w:hAnsi="Times New Roman" w:cs="Times New Roman"/>
          <w:sz w:val="24"/>
          <w:szCs w:val="24"/>
          <w:lang w:eastAsia="pt-BR"/>
        </w:rPr>
        <w:t>. Mas, </w:t>
      </w:r>
      <w:r>
        <w:rPr>
          <w:rFonts w:ascii="Times New Roman" w:eastAsia="Times New Roman" w:hAnsi="Times New Roman" w:cs="Times New Roman"/>
          <w:noProof/>
          <w:sz w:val="24"/>
          <w:szCs w:val="24"/>
          <w:lang w:eastAsia="pt-BR"/>
        </w:rPr>
        <w:drawing>
          <wp:inline distT="0" distB="0" distL="0" distR="0">
            <wp:extent cx="133350" cy="247650"/>
            <wp:effectExtent l="0" t="0" r="0" b="0"/>
            <wp:docPr id="1" name="Imagem 1" descr="http://rede.novaescolaclube.org.br/sites/default/files/importadas/img/mat/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rede.novaescolaclube.org.br/sites/default/files/importadas/img/mat/e26.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33350" cy="247650"/>
                    </a:xfrm>
                    <a:prstGeom prst="rect">
                      <a:avLst/>
                    </a:prstGeom>
                    <a:noFill/>
                    <a:ln>
                      <a:noFill/>
                    </a:ln>
                  </pic:spPr>
                </pic:pic>
              </a:graphicData>
            </a:graphic>
          </wp:inline>
        </w:drawing>
      </w:r>
      <w:r w:rsidRPr="0001335C">
        <w:rPr>
          <w:rFonts w:ascii="Times New Roman" w:eastAsia="Times New Roman" w:hAnsi="Times New Roman" w:cs="Times New Roman"/>
          <w:sz w:val="24"/>
          <w:szCs w:val="24"/>
          <w:lang w:eastAsia="pt-BR"/>
        </w:rPr>
        <w:t> (com a e b inteiros) é um número racional, o que contraria o fato já demonstrado por eles de que a raiz quadrada de um número primo é sempre irracional.</w:t>
      </w:r>
      <w:r w:rsidRPr="0001335C">
        <w:rPr>
          <w:rFonts w:ascii="Times New Roman" w:eastAsia="Times New Roman" w:hAnsi="Times New Roman" w:cs="Times New Roman"/>
          <w:sz w:val="24"/>
          <w:szCs w:val="24"/>
          <w:lang w:eastAsia="pt-BR"/>
        </w:rPr>
        <w:br/>
      </w:r>
      <w:r w:rsidRPr="0001335C">
        <w:rPr>
          <w:rFonts w:ascii="Times New Roman" w:eastAsia="Times New Roman" w:hAnsi="Times New Roman" w:cs="Times New Roman"/>
          <w:sz w:val="24"/>
          <w:szCs w:val="24"/>
          <w:lang w:eastAsia="pt-BR"/>
        </w:rPr>
        <w:br/>
        <w:t>Após essas investigações, peça que os jovens, baseados na decomposição em fatores primos de um número dado, elaborem um critério para decidir se a raiz quadrada desse número é ou não irracional. Auxilie todos a concluir que se houver primos com expoente ímpar na decomposição em fatores primos de um número, esse número terá raiz quadrada irracional.</w:t>
      </w:r>
    </w:p>
    <w:p w:rsidR="0001335C" w:rsidRPr="0001335C" w:rsidRDefault="0001335C" w:rsidP="0001335C">
      <w:pPr>
        <w:spacing w:after="0" w:line="240" w:lineRule="auto"/>
        <w:rPr>
          <w:rFonts w:ascii="Times New Roman" w:eastAsia="Times New Roman" w:hAnsi="Times New Roman" w:cs="Times New Roman"/>
          <w:b/>
          <w:sz w:val="24"/>
          <w:szCs w:val="24"/>
          <w:lang w:eastAsia="pt-BR"/>
        </w:rPr>
      </w:pPr>
      <w:r w:rsidRPr="0001335C">
        <w:rPr>
          <w:rFonts w:ascii="Times New Roman" w:eastAsia="Times New Roman" w:hAnsi="Times New Roman" w:cs="Times New Roman"/>
          <w:b/>
          <w:sz w:val="24"/>
          <w:szCs w:val="24"/>
          <w:lang w:eastAsia="pt-BR"/>
        </w:rPr>
        <w:t>Avaliação </w:t>
      </w:r>
    </w:p>
    <w:p w:rsidR="0001335C" w:rsidRPr="0001335C" w:rsidRDefault="0001335C" w:rsidP="0001335C">
      <w:pPr>
        <w:spacing w:before="100" w:beforeAutospacing="1" w:after="100" w:afterAutospacing="1" w:line="240" w:lineRule="auto"/>
        <w:rPr>
          <w:rFonts w:ascii="Times New Roman" w:eastAsia="Times New Roman" w:hAnsi="Times New Roman" w:cs="Times New Roman"/>
          <w:sz w:val="24"/>
          <w:szCs w:val="24"/>
          <w:lang w:eastAsia="pt-BR"/>
        </w:rPr>
      </w:pPr>
      <w:r w:rsidRPr="0001335C">
        <w:rPr>
          <w:rFonts w:ascii="Times New Roman" w:eastAsia="Times New Roman" w:hAnsi="Times New Roman" w:cs="Times New Roman"/>
          <w:sz w:val="24"/>
          <w:szCs w:val="24"/>
          <w:lang w:eastAsia="pt-BR"/>
        </w:rPr>
        <w:t>Apresente dois desafios para turma:</w:t>
      </w:r>
    </w:p>
    <w:p w:rsidR="0001335C" w:rsidRPr="0001335C" w:rsidRDefault="0001335C" w:rsidP="0001335C">
      <w:pPr>
        <w:numPr>
          <w:ilvl w:val="0"/>
          <w:numId w:val="3"/>
        </w:numPr>
        <w:spacing w:before="100" w:beforeAutospacing="1" w:after="100" w:afterAutospacing="1" w:line="240" w:lineRule="auto"/>
        <w:rPr>
          <w:rFonts w:ascii="Times New Roman" w:eastAsia="Times New Roman" w:hAnsi="Times New Roman" w:cs="Times New Roman"/>
          <w:sz w:val="24"/>
          <w:szCs w:val="24"/>
          <w:lang w:eastAsia="pt-BR"/>
        </w:rPr>
      </w:pPr>
      <w:r w:rsidRPr="0001335C">
        <w:rPr>
          <w:rFonts w:ascii="Times New Roman" w:eastAsia="Times New Roman" w:hAnsi="Times New Roman" w:cs="Times New Roman"/>
          <w:sz w:val="24"/>
          <w:szCs w:val="24"/>
          <w:lang w:eastAsia="pt-BR"/>
        </w:rPr>
        <w:t>Verificar, em um conjunto de números dado por você, quais são divisíveis por outro número também fornecido previamente. Para os que forem divisíveis, apresentar o resultado da divisão.</w:t>
      </w:r>
    </w:p>
    <w:p w:rsidR="0001335C" w:rsidRPr="0001335C" w:rsidRDefault="0001335C" w:rsidP="0001335C">
      <w:pPr>
        <w:numPr>
          <w:ilvl w:val="0"/>
          <w:numId w:val="3"/>
        </w:numPr>
        <w:spacing w:before="100" w:beforeAutospacing="1" w:after="100" w:afterAutospacing="1" w:line="240" w:lineRule="auto"/>
        <w:rPr>
          <w:rFonts w:ascii="Times New Roman" w:eastAsia="Times New Roman" w:hAnsi="Times New Roman" w:cs="Times New Roman"/>
          <w:sz w:val="24"/>
          <w:szCs w:val="24"/>
          <w:lang w:eastAsia="pt-BR"/>
        </w:rPr>
      </w:pPr>
      <w:r w:rsidRPr="0001335C">
        <w:rPr>
          <w:rFonts w:ascii="Times New Roman" w:eastAsia="Times New Roman" w:hAnsi="Times New Roman" w:cs="Times New Roman"/>
          <w:sz w:val="24"/>
          <w:szCs w:val="24"/>
          <w:lang w:eastAsia="pt-BR"/>
        </w:rPr>
        <w:t>Demonstrar que o produto de raízes quadradas de números primos é sempre irracional e que se a raiz quadrada de um número natural não é um número natural, então ela é irracional.</w:t>
      </w:r>
    </w:p>
    <w:p w:rsidR="00920CAE" w:rsidRPr="0001335C" w:rsidRDefault="004B3390">
      <w:pPr>
        <w:rPr>
          <w:b/>
        </w:rPr>
      </w:pPr>
      <w:r>
        <w:rPr>
          <w:b/>
        </w:rPr>
        <w:t xml:space="preserve">Fonte: </w:t>
      </w:r>
      <w:bookmarkStart w:id="0" w:name="_GoBack"/>
      <w:bookmarkEnd w:id="0"/>
      <w:r w:rsidR="0001335C" w:rsidRPr="0001335C">
        <w:rPr>
          <w:b/>
        </w:rPr>
        <w:t>novae</w:t>
      </w:r>
      <w:r>
        <w:rPr>
          <w:b/>
        </w:rPr>
        <w:t>scolaclube</w:t>
      </w:r>
    </w:p>
    <w:sectPr w:rsidR="00920CAE" w:rsidRPr="0001335C" w:rsidSect="004B3390">
      <w:pgSz w:w="11906" w:h="16838"/>
      <w:pgMar w:top="993"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14E64"/>
    <w:multiLevelType w:val="multilevel"/>
    <w:tmpl w:val="51685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97202D"/>
    <w:multiLevelType w:val="multilevel"/>
    <w:tmpl w:val="218C7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8161663"/>
    <w:multiLevelType w:val="multilevel"/>
    <w:tmpl w:val="0BE23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35C"/>
    <w:rsid w:val="0001335C"/>
    <w:rsid w:val="001D3DF8"/>
    <w:rsid w:val="004B3390"/>
    <w:rsid w:val="00920CAE"/>
    <w:rsid w:val="00C0648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har"/>
    <w:uiPriority w:val="9"/>
    <w:qFormat/>
    <w:rsid w:val="0001335C"/>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01335C"/>
    <w:rPr>
      <w:rFonts w:ascii="Times New Roman" w:eastAsia="Times New Roman" w:hAnsi="Times New Roman" w:cs="Times New Roman"/>
      <w:b/>
      <w:bCs/>
      <w:sz w:val="36"/>
      <w:szCs w:val="36"/>
      <w:lang w:eastAsia="pt-BR"/>
    </w:rPr>
  </w:style>
  <w:style w:type="paragraph" w:styleId="NormalWeb">
    <w:name w:val="Normal (Web)"/>
    <w:basedOn w:val="Normal"/>
    <w:uiPriority w:val="99"/>
    <w:semiHidden/>
    <w:unhideWhenUsed/>
    <w:rsid w:val="0001335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01335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1335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har"/>
    <w:uiPriority w:val="9"/>
    <w:qFormat/>
    <w:rsid w:val="0001335C"/>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01335C"/>
    <w:rPr>
      <w:rFonts w:ascii="Times New Roman" w:eastAsia="Times New Roman" w:hAnsi="Times New Roman" w:cs="Times New Roman"/>
      <w:b/>
      <w:bCs/>
      <w:sz w:val="36"/>
      <w:szCs w:val="36"/>
      <w:lang w:eastAsia="pt-BR"/>
    </w:rPr>
  </w:style>
  <w:style w:type="paragraph" w:styleId="NormalWeb">
    <w:name w:val="Normal (Web)"/>
    <w:basedOn w:val="Normal"/>
    <w:uiPriority w:val="99"/>
    <w:semiHidden/>
    <w:unhideWhenUsed/>
    <w:rsid w:val="0001335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01335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133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714389">
      <w:bodyDiv w:val="1"/>
      <w:marLeft w:val="0"/>
      <w:marRight w:val="0"/>
      <w:marTop w:val="0"/>
      <w:marBottom w:val="0"/>
      <w:divBdr>
        <w:top w:val="none" w:sz="0" w:space="0" w:color="auto"/>
        <w:left w:val="none" w:sz="0" w:space="0" w:color="auto"/>
        <w:bottom w:val="none" w:sz="0" w:space="0" w:color="auto"/>
        <w:right w:val="none" w:sz="0" w:space="0" w:color="auto"/>
      </w:divBdr>
      <w:divsChild>
        <w:div w:id="2062898439">
          <w:marLeft w:val="0"/>
          <w:marRight w:val="0"/>
          <w:marTop w:val="0"/>
          <w:marBottom w:val="0"/>
          <w:divBdr>
            <w:top w:val="none" w:sz="0" w:space="0" w:color="auto"/>
            <w:left w:val="none" w:sz="0" w:space="0" w:color="auto"/>
            <w:bottom w:val="none" w:sz="0" w:space="0" w:color="auto"/>
            <w:right w:val="none" w:sz="0" w:space="0" w:color="auto"/>
          </w:divBdr>
          <w:divsChild>
            <w:div w:id="2009365356">
              <w:marLeft w:val="0"/>
              <w:marRight w:val="0"/>
              <w:marTop w:val="0"/>
              <w:marBottom w:val="0"/>
              <w:divBdr>
                <w:top w:val="none" w:sz="0" w:space="0" w:color="auto"/>
                <w:left w:val="none" w:sz="0" w:space="0" w:color="auto"/>
                <w:bottom w:val="none" w:sz="0" w:space="0" w:color="auto"/>
                <w:right w:val="none" w:sz="0" w:space="0" w:color="auto"/>
              </w:divBdr>
            </w:div>
            <w:div w:id="800995562">
              <w:marLeft w:val="0"/>
              <w:marRight w:val="0"/>
              <w:marTop w:val="0"/>
              <w:marBottom w:val="0"/>
              <w:divBdr>
                <w:top w:val="none" w:sz="0" w:space="0" w:color="auto"/>
                <w:left w:val="none" w:sz="0" w:space="0" w:color="auto"/>
                <w:bottom w:val="none" w:sz="0" w:space="0" w:color="auto"/>
                <w:right w:val="none" w:sz="0" w:space="0" w:color="auto"/>
              </w:divBdr>
              <w:divsChild>
                <w:div w:id="162766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754668">
          <w:marLeft w:val="0"/>
          <w:marRight w:val="0"/>
          <w:marTop w:val="0"/>
          <w:marBottom w:val="0"/>
          <w:divBdr>
            <w:top w:val="none" w:sz="0" w:space="0" w:color="auto"/>
            <w:left w:val="none" w:sz="0" w:space="0" w:color="auto"/>
            <w:bottom w:val="none" w:sz="0" w:space="0" w:color="auto"/>
            <w:right w:val="none" w:sz="0" w:space="0" w:color="auto"/>
          </w:divBdr>
          <w:divsChild>
            <w:div w:id="130442262">
              <w:marLeft w:val="0"/>
              <w:marRight w:val="0"/>
              <w:marTop w:val="0"/>
              <w:marBottom w:val="0"/>
              <w:divBdr>
                <w:top w:val="none" w:sz="0" w:space="0" w:color="auto"/>
                <w:left w:val="none" w:sz="0" w:space="0" w:color="auto"/>
                <w:bottom w:val="none" w:sz="0" w:space="0" w:color="auto"/>
                <w:right w:val="none" w:sz="0" w:space="0" w:color="auto"/>
              </w:divBdr>
            </w:div>
            <w:div w:id="1371881108">
              <w:marLeft w:val="0"/>
              <w:marRight w:val="0"/>
              <w:marTop w:val="0"/>
              <w:marBottom w:val="0"/>
              <w:divBdr>
                <w:top w:val="none" w:sz="0" w:space="0" w:color="auto"/>
                <w:left w:val="none" w:sz="0" w:space="0" w:color="auto"/>
                <w:bottom w:val="none" w:sz="0" w:space="0" w:color="auto"/>
                <w:right w:val="none" w:sz="0" w:space="0" w:color="auto"/>
              </w:divBdr>
              <w:divsChild>
                <w:div w:id="1460493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876468">
          <w:marLeft w:val="0"/>
          <w:marRight w:val="0"/>
          <w:marTop w:val="0"/>
          <w:marBottom w:val="0"/>
          <w:divBdr>
            <w:top w:val="none" w:sz="0" w:space="0" w:color="auto"/>
            <w:left w:val="none" w:sz="0" w:space="0" w:color="auto"/>
            <w:bottom w:val="none" w:sz="0" w:space="0" w:color="auto"/>
            <w:right w:val="none" w:sz="0" w:space="0" w:color="auto"/>
          </w:divBdr>
          <w:divsChild>
            <w:div w:id="152795002">
              <w:marLeft w:val="0"/>
              <w:marRight w:val="0"/>
              <w:marTop w:val="0"/>
              <w:marBottom w:val="0"/>
              <w:divBdr>
                <w:top w:val="none" w:sz="0" w:space="0" w:color="auto"/>
                <w:left w:val="none" w:sz="0" w:space="0" w:color="auto"/>
                <w:bottom w:val="none" w:sz="0" w:space="0" w:color="auto"/>
                <w:right w:val="none" w:sz="0" w:space="0" w:color="auto"/>
              </w:divBdr>
            </w:div>
            <w:div w:id="1829859488">
              <w:marLeft w:val="0"/>
              <w:marRight w:val="0"/>
              <w:marTop w:val="0"/>
              <w:marBottom w:val="0"/>
              <w:divBdr>
                <w:top w:val="none" w:sz="0" w:space="0" w:color="auto"/>
                <w:left w:val="none" w:sz="0" w:space="0" w:color="auto"/>
                <w:bottom w:val="none" w:sz="0" w:space="0" w:color="auto"/>
                <w:right w:val="none" w:sz="0" w:space="0" w:color="auto"/>
              </w:divBdr>
              <w:divsChild>
                <w:div w:id="754471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470612">
          <w:marLeft w:val="0"/>
          <w:marRight w:val="0"/>
          <w:marTop w:val="0"/>
          <w:marBottom w:val="0"/>
          <w:divBdr>
            <w:top w:val="none" w:sz="0" w:space="0" w:color="auto"/>
            <w:left w:val="none" w:sz="0" w:space="0" w:color="auto"/>
            <w:bottom w:val="none" w:sz="0" w:space="0" w:color="auto"/>
            <w:right w:val="none" w:sz="0" w:space="0" w:color="auto"/>
          </w:divBdr>
          <w:divsChild>
            <w:div w:id="405882970">
              <w:marLeft w:val="0"/>
              <w:marRight w:val="0"/>
              <w:marTop w:val="0"/>
              <w:marBottom w:val="0"/>
              <w:divBdr>
                <w:top w:val="none" w:sz="0" w:space="0" w:color="auto"/>
                <w:left w:val="none" w:sz="0" w:space="0" w:color="auto"/>
                <w:bottom w:val="none" w:sz="0" w:space="0" w:color="auto"/>
                <w:right w:val="none" w:sz="0" w:space="0" w:color="auto"/>
              </w:divBdr>
            </w:div>
            <w:div w:id="1170874390">
              <w:marLeft w:val="0"/>
              <w:marRight w:val="0"/>
              <w:marTop w:val="0"/>
              <w:marBottom w:val="0"/>
              <w:divBdr>
                <w:top w:val="none" w:sz="0" w:space="0" w:color="auto"/>
                <w:left w:val="none" w:sz="0" w:space="0" w:color="auto"/>
                <w:bottom w:val="none" w:sz="0" w:space="0" w:color="auto"/>
                <w:right w:val="none" w:sz="0" w:space="0" w:color="auto"/>
              </w:divBdr>
              <w:divsChild>
                <w:div w:id="141735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554761">
          <w:marLeft w:val="0"/>
          <w:marRight w:val="0"/>
          <w:marTop w:val="0"/>
          <w:marBottom w:val="0"/>
          <w:divBdr>
            <w:top w:val="none" w:sz="0" w:space="0" w:color="auto"/>
            <w:left w:val="none" w:sz="0" w:space="0" w:color="auto"/>
            <w:bottom w:val="none" w:sz="0" w:space="0" w:color="auto"/>
            <w:right w:val="none" w:sz="0" w:space="0" w:color="auto"/>
          </w:divBdr>
          <w:divsChild>
            <w:div w:id="670790559">
              <w:marLeft w:val="0"/>
              <w:marRight w:val="0"/>
              <w:marTop w:val="0"/>
              <w:marBottom w:val="0"/>
              <w:divBdr>
                <w:top w:val="none" w:sz="0" w:space="0" w:color="auto"/>
                <w:left w:val="none" w:sz="0" w:space="0" w:color="auto"/>
                <w:bottom w:val="none" w:sz="0" w:space="0" w:color="auto"/>
                <w:right w:val="none" w:sz="0" w:space="0" w:color="auto"/>
              </w:divBdr>
            </w:div>
            <w:div w:id="1353456284">
              <w:marLeft w:val="0"/>
              <w:marRight w:val="0"/>
              <w:marTop w:val="0"/>
              <w:marBottom w:val="0"/>
              <w:divBdr>
                <w:top w:val="none" w:sz="0" w:space="0" w:color="auto"/>
                <w:left w:val="none" w:sz="0" w:space="0" w:color="auto"/>
                <w:bottom w:val="none" w:sz="0" w:space="0" w:color="auto"/>
                <w:right w:val="none" w:sz="0" w:space="0" w:color="auto"/>
              </w:divBdr>
              <w:divsChild>
                <w:div w:id="1438526528">
                  <w:marLeft w:val="0"/>
                  <w:marRight w:val="0"/>
                  <w:marTop w:val="0"/>
                  <w:marBottom w:val="0"/>
                  <w:divBdr>
                    <w:top w:val="none" w:sz="0" w:space="0" w:color="auto"/>
                    <w:left w:val="none" w:sz="0" w:space="0" w:color="auto"/>
                    <w:bottom w:val="none" w:sz="0" w:space="0" w:color="auto"/>
                    <w:right w:val="none" w:sz="0" w:space="0" w:color="auto"/>
                  </w:divBdr>
                  <w:divsChild>
                    <w:div w:id="1272594609">
                      <w:marLeft w:val="0"/>
                      <w:marRight w:val="0"/>
                      <w:marTop w:val="0"/>
                      <w:marBottom w:val="0"/>
                      <w:divBdr>
                        <w:top w:val="none" w:sz="0" w:space="0" w:color="auto"/>
                        <w:left w:val="none" w:sz="0" w:space="0" w:color="auto"/>
                        <w:bottom w:val="none" w:sz="0" w:space="0" w:color="auto"/>
                        <w:right w:val="none" w:sz="0" w:space="0" w:color="auto"/>
                      </w:divBdr>
                      <w:divsChild>
                        <w:div w:id="162090465">
                          <w:marLeft w:val="0"/>
                          <w:marRight w:val="0"/>
                          <w:marTop w:val="0"/>
                          <w:marBottom w:val="0"/>
                          <w:divBdr>
                            <w:top w:val="none" w:sz="0" w:space="0" w:color="auto"/>
                            <w:left w:val="none" w:sz="0" w:space="0" w:color="auto"/>
                            <w:bottom w:val="none" w:sz="0" w:space="0" w:color="auto"/>
                            <w:right w:val="none" w:sz="0" w:space="0" w:color="auto"/>
                          </w:divBdr>
                          <w:divsChild>
                            <w:div w:id="380985488">
                              <w:marLeft w:val="0"/>
                              <w:marRight w:val="0"/>
                              <w:marTop w:val="0"/>
                              <w:marBottom w:val="0"/>
                              <w:divBdr>
                                <w:top w:val="none" w:sz="0" w:space="0" w:color="auto"/>
                                <w:left w:val="none" w:sz="0" w:space="0" w:color="auto"/>
                                <w:bottom w:val="none" w:sz="0" w:space="0" w:color="auto"/>
                                <w:right w:val="none" w:sz="0" w:space="0" w:color="auto"/>
                              </w:divBdr>
                              <w:divsChild>
                                <w:div w:id="1310284321">
                                  <w:marLeft w:val="0"/>
                                  <w:marRight w:val="0"/>
                                  <w:marTop w:val="0"/>
                                  <w:marBottom w:val="0"/>
                                  <w:divBdr>
                                    <w:top w:val="none" w:sz="0" w:space="0" w:color="auto"/>
                                    <w:left w:val="none" w:sz="0" w:space="0" w:color="auto"/>
                                    <w:bottom w:val="none" w:sz="0" w:space="0" w:color="auto"/>
                                    <w:right w:val="none" w:sz="0" w:space="0" w:color="auto"/>
                                  </w:divBdr>
                                </w:div>
                                <w:div w:id="716927982">
                                  <w:marLeft w:val="0"/>
                                  <w:marRight w:val="0"/>
                                  <w:marTop w:val="0"/>
                                  <w:marBottom w:val="0"/>
                                  <w:divBdr>
                                    <w:top w:val="none" w:sz="0" w:space="0" w:color="auto"/>
                                    <w:left w:val="none" w:sz="0" w:space="0" w:color="auto"/>
                                    <w:bottom w:val="none" w:sz="0" w:space="0" w:color="auto"/>
                                    <w:right w:val="none" w:sz="0" w:space="0" w:color="auto"/>
                                  </w:divBdr>
                                  <w:divsChild>
                                    <w:div w:id="135411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6810497">
                  <w:marLeft w:val="0"/>
                  <w:marRight w:val="0"/>
                  <w:marTop w:val="0"/>
                  <w:marBottom w:val="0"/>
                  <w:divBdr>
                    <w:top w:val="none" w:sz="0" w:space="0" w:color="auto"/>
                    <w:left w:val="none" w:sz="0" w:space="0" w:color="auto"/>
                    <w:bottom w:val="none" w:sz="0" w:space="0" w:color="auto"/>
                    <w:right w:val="none" w:sz="0" w:space="0" w:color="auto"/>
                  </w:divBdr>
                  <w:divsChild>
                    <w:div w:id="1201087903">
                      <w:marLeft w:val="0"/>
                      <w:marRight w:val="0"/>
                      <w:marTop w:val="0"/>
                      <w:marBottom w:val="0"/>
                      <w:divBdr>
                        <w:top w:val="none" w:sz="0" w:space="0" w:color="auto"/>
                        <w:left w:val="none" w:sz="0" w:space="0" w:color="auto"/>
                        <w:bottom w:val="none" w:sz="0" w:space="0" w:color="auto"/>
                        <w:right w:val="none" w:sz="0" w:space="0" w:color="auto"/>
                      </w:divBdr>
                      <w:divsChild>
                        <w:div w:id="281424758">
                          <w:marLeft w:val="0"/>
                          <w:marRight w:val="0"/>
                          <w:marTop w:val="0"/>
                          <w:marBottom w:val="0"/>
                          <w:divBdr>
                            <w:top w:val="none" w:sz="0" w:space="0" w:color="auto"/>
                            <w:left w:val="none" w:sz="0" w:space="0" w:color="auto"/>
                            <w:bottom w:val="none" w:sz="0" w:space="0" w:color="auto"/>
                            <w:right w:val="none" w:sz="0" w:space="0" w:color="auto"/>
                          </w:divBdr>
                          <w:divsChild>
                            <w:div w:id="143355528">
                              <w:marLeft w:val="0"/>
                              <w:marRight w:val="0"/>
                              <w:marTop w:val="0"/>
                              <w:marBottom w:val="0"/>
                              <w:divBdr>
                                <w:top w:val="none" w:sz="0" w:space="0" w:color="auto"/>
                                <w:left w:val="none" w:sz="0" w:space="0" w:color="auto"/>
                                <w:bottom w:val="none" w:sz="0" w:space="0" w:color="auto"/>
                                <w:right w:val="none" w:sz="0" w:space="0" w:color="auto"/>
                              </w:divBdr>
                              <w:divsChild>
                                <w:div w:id="721104176">
                                  <w:marLeft w:val="0"/>
                                  <w:marRight w:val="0"/>
                                  <w:marTop w:val="0"/>
                                  <w:marBottom w:val="0"/>
                                  <w:divBdr>
                                    <w:top w:val="none" w:sz="0" w:space="0" w:color="auto"/>
                                    <w:left w:val="none" w:sz="0" w:space="0" w:color="auto"/>
                                    <w:bottom w:val="none" w:sz="0" w:space="0" w:color="auto"/>
                                    <w:right w:val="none" w:sz="0" w:space="0" w:color="auto"/>
                                  </w:divBdr>
                                </w:div>
                                <w:div w:id="1536963204">
                                  <w:marLeft w:val="0"/>
                                  <w:marRight w:val="0"/>
                                  <w:marTop w:val="0"/>
                                  <w:marBottom w:val="0"/>
                                  <w:divBdr>
                                    <w:top w:val="none" w:sz="0" w:space="0" w:color="auto"/>
                                    <w:left w:val="none" w:sz="0" w:space="0" w:color="auto"/>
                                    <w:bottom w:val="none" w:sz="0" w:space="0" w:color="auto"/>
                                    <w:right w:val="none" w:sz="0" w:space="0" w:color="auto"/>
                                  </w:divBdr>
                                  <w:divsChild>
                                    <w:div w:id="81646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3080460">
                  <w:marLeft w:val="0"/>
                  <w:marRight w:val="0"/>
                  <w:marTop w:val="0"/>
                  <w:marBottom w:val="0"/>
                  <w:divBdr>
                    <w:top w:val="none" w:sz="0" w:space="0" w:color="auto"/>
                    <w:left w:val="none" w:sz="0" w:space="0" w:color="auto"/>
                    <w:bottom w:val="none" w:sz="0" w:space="0" w:color="auto"/>
                    <w:right w:val="none" w:sz="0" w:space="0" w:color="auto"/>
                  </w:divBdr>
                  <w:divsChild>
                    <w:div w:id="1759908771">
                      <w:marLeft w:val="0"/>
                      <w:marRight w:val="0"/>
                      <w:marTop w:val="0"/>
                      <w:marBottom w:val="0"/>
                      <w:divBdr>
                        <w:top w:val="none" w:sz="0" w:space="0" w:color="auto"/>
                        <w:left w:val="none" w:sz="0" w:space="0" w:color="auto"/>
                        <w:bottom w:val="none" w:sz="0" w:space="0" w:color="auto"/>
                        <w:right w:val="none" w:sz="0" w:space="0" w:color="auto"/>
                      </w:divBdr>
                      <w:divsChild>
                        <w:div w:id="921836005">
                          <w:marLeft w:val="0"/>
                          <w:marRight w:val="0"/>
                          <w:marTop w:val="0"/>
                          <w:marBottom w:val="0"/>
                          <w:divBdr>
                            <w:top w:val="none" w:sz="0" w:space="0" w:color="auto"/>
                            <w:left w:val="none" w:sz="0" w:space="0" w:color="auto"/>
                            <w:bottom w:val="none" w:sz="0" w:space="0" w:color="auto"/>
                            <w:right w:val="none" w:sz="0" w:space="0" w:color="auto"/>
                          </w:divBdr>
                          <w:divsChild>
                            <w:div w:id="1422608103">
                              <w:marLeft w:val="0"/>
                              <w:marRight w:val="0"/>
                              <w:marTop w:val="0"/>
                              <w:marBottom w:val="0"/>
                              <w:divBdr>
                                <w:top w:val="none" w:sz="0" w:space="0" w:color="auto"/>
                                <w:left w:val="none" w:sz="0" w:space="0" w:color="auto"/>
                                <w:bottom w:val="none" w:sz="0" w:space="0" w:color="auto"/>
                                <w:right w:val="none" w:sz="0" w:space="0" w:color="auto"/>
                              </w:divBdr>
                              <w:divsChild>
                                <w:div w:id="1551261713">
                                  <w:marLeft w:val="0"/>
                                  <w:marRight w:val="0"/>
                                  <w:marTop w:val="0"/>
                                  <w:marBottom w:val="0"/>
                                  <w:divBdr>
                                    <w:top w:val="none" w:sz="0" w:space="0" w:color="auto"/>
                                    <w:left w:val="none" w:sz="0" w:space="0" w:color="auto"/>
                                    <w:bottom w:val="none" w:sz="0" w:space="0" w:color="auto"/>
                                    <w:right w:val="none" w:sz="0" w:space="0" w:color="auto"/>
                                  </w:divBdr>
                                </w:div>
                                <w:div w:id="1455096788">
                                  <w:marLeft w:val="0"/>
                                  <w:marRight w:val="0"/>
                                  <w:marTop w:val="0"/>
                                  <w:marBottom w:val="0"/>
                                  <w:divBdr>
                                    <w:top w:val="none" w:sz="0" w:space="0" w:color="auto"/>
                                    <w:left w:val="none" w:sz="0" w:space="0" w:color="auto"/>
                                    <w:bottom w:val="none" w:sz="0" w:space="0" w:color="auto"/>
                                    <w:right w:val="none" w:sz="0" w:space="0" w:color="auto"/>
                                  </w:divBdr>
                                  <w:divsChild>
                                    <w:div w:id="726104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759584">
                  <w:marLeft w:val="0"/>
                  <w:marRight w:val="0"/>
                  <w:marTop w:val="0"/>
                  <w:marBottom w:val="0"/>
                  <w:divBdr>
                    <w:top w:val="none" w:sz="0" w:space="0" w:color="auto"/>
                    <w:left w:val="none" w:sz="0" w:space="0" w:color="auto"/>
                    <w:bottom w:val="none" w:sz="0" w:space="0" w:color="auto"/>
                    <w:right w:val="none" w:sz="0" w:space="0" w:color="auto"/>
                  </w:divBdr>
                  <w:divsChild>
                    <w:div w:id="479154619">
                      <w:marLeft w:val="0"/>
                      <w:marRight w:val="0"/>
                      <w:marTop w:val="0"/>
                      <w:marBottom w:val="0"/>
                      <w:divBdr>
                        <w:top w:val="none" w:sz="0" w:space="0" w:color="auto"/>
                        <w:left w:val="none" w:sz="0" w:space="0" w:color="auto"/>
                        <w:bottom w:val="none" w:sz="0" w:space="0" w:color="auto"/>
                        <w:right w:val="none" w:sz="0" w:space="0" w:color="auto"/>
                      </w:divBdr>
                      <w:divsChild>
                        <w:div w:id="1892231348">
                          <w:marLeft w:val="0"/>
                          <w:marRight w:val="0"/>
                          <w:marTop w:val="0"/>
                          <w:marBottom w:val="0"/>
                          <w:divBdr>
                            <w:top w:val="none" w:sz="0" w:space="0" w:color="auto"/>
                            <w:left w:val="none" w:sz="0" w:space="0" w:color="auto"/>
                            <w:bottom w:val="none" w:sz="0" w:space="0" w:color="auto"/>
                            <w:right w:val="none" w:sz="0" w:space="0" w:color="auto"/>
                          </w:divBdr>
                          <w:divsChild>
                            <w:div w:id="689532912">
                              <w:marLeft w:val="0"/>
                              <w:marRight w:val="0"/>
                              <w:marTop w:val="0"/>
                              <w:marBottom w:val="0"/>
                              <w:divBdr>
                                <w:top w:val="none" w:sz="0" w:space="0" w:color="auto"/>
                                <w:left w:val="none" w:sz="0" w:space="0" w:color="auto"/>
                                <w:bottom w:val="none" w:sz="0" w:space="0" w:color="auto"/>
                                <w:right w:val="none" w:sz="0" w:space="0" w:color="auto"/>
                              </w:divBdr>
                              <w:divsChild>
                                <w:div w:id="2004626777">
                                  <w:marLeft w:val="0"/>
                                  <w:marRight w:val="0"/>
                                  <w:marTop w:val="0"/>
                                  <w:marBottom w:val="0"/>
                                  <w:divBdr>
                                    <w:top w:val="none" w:sz="0" w:space="0" w:color="auto"/>
                                    <w:left w:val="none" w:sz="0" w:space="0" w:color="auto"/>
                                    <w:bottom w:val="none" w:sz="0" w:space="0" w:color="auto"/>
                                    <w:right w:val="none" w:sz="0" w:space="0" w:color="auto"/>
                                  </w:divBdr>
                                </w:div>
                                <w:div w:id="1338534043">
                                  <w:marLeft w:val="0"/>
                                  <w:marRight w:val="0"/>
                                  <w:marTop w:val="0"/>
                                  <w:marBottom w:val="0"/>
                                  <w:divBdr>
                                    <w:top w:val="none" w:sz="0" w:space="0" w:color="auto"/>
                                    <w:left w:val="none" w:sz="0" w:space="0" w:color="auto"/>
                                    <w:bottom w:val="none" w:sz="0" w:space="0" w:color="auto"/>
                                    <w:right w:val="none" w:sz="0" w:space="0" w:color="auto"/>
                                  </w:divBdr>
                                  <w:divsChild>
                                    <w:div w:id="106417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6236841">
                  <w:marLeft w:val="0"/>
                  <w:marRight w:val="0"/>
                  <w:marTop w:val="0"/>
                  <w:marBottom w:val="0"/>
                  <w:divBdr>
                    <w:top w:val="none" w:sz="0" w:space="0" w:color="auto"/>
                    <w:left w:val="none" w:sz="0" w:space="0" w:color="auto"/>
                    <w:bottom w:val="none" w:sz="0" w:space="0" w:color="auto"/>
                    <w:right w:val="none" w:sz="0" w:space="0" w:color="auto"/>
                  </w:divBdr>
                  <w:divsChild>
                    <w:div w:id="760417085">
                      <w:marLeft w:val="0"/>
                      <w:marRight w:val="0"/>
                      <w:marTop w:val="0"/>
                      <w:marBottom w:val="0"/>
                      <w:divBdr>
                        <w:top w:val="none" w:sz="0" w:space="0" w:color="auto"/>
                        <w:left w:val="none" w:sz="0" w:space="0" w:color="auto"/>
                        <w:bottom w:val="none" w:sz="0" w:space="0" w:color="auto"/>
                        <w:right w:val="none" w:sz="0" w:space="0" w:color="auto"/>
                      </w:divBdr>
                      <w:divsChild>
                        <w:div w:id="1612936902">
                          <w:marLeft w:val="0"/>
                          <w:marRight w:val="0"/>
                          <w:marTop w:val="0"/>
                          <w:marBottom w:val="0"/>
                          <w:divBdr>
                            <w:top w:val="none" w:sz="0" w:space="0" w:color="auto"/>
                            <w:left w:val="none" w:sz="0" w:space="0" w:color="auto"/>
                            <w:bottom w:val="none" w:sz="0" w:space="0" w:color="auto"/>
                            <w:right w:val="none" w:sz="0" w:space="0" w:color="auto"/>
                          </w:divBdr>
                          <w:divsChild>
                            <w:div w:id="913587984">
                              <w:marLeft w:val="0"/>
                              <w:marRight w:val="0"/>
                              <w:marTop w:val="0"/>
                              <w:marBottom w:val="0"/>
                              <w:divBdr>
                                <w:top w:val="none" w:sz="0" w:space="0" w:color="auto"/>
                                <w:left w:val="none" w:sz="0" w:space="0" w:color="auto"/>
                                <w:bottom w:val="none" w:sz="0" w:space="0" w:color="auto"/>
                                <w:right w:val="none" w:sz="0" w:space="0" w:color="auto"/>
                              </w:divBdr>
                              <w:divsChild>
                                <w:div w:id="1478910507">
                                  <w:marLeft w:val="0"/>
                                  <w:marRight w:val="0"/>
                                  <w:marTop w:val="0"/>
                                  <w:marBottom w:val="0"/>
                                  <w:divBdr>
                                    <w:top w:val="none" w:sz="0" w:space="0" w:color="auto"/>
                                    <w:left w:val="none" w:sz="0" w:space="0" w:color="auto"/>
                                    <w:bottom w:val="none" w:sz="0" w:space="0" w:color="auto"/>
                                    <w:right w:val="none" w:sz="0" w:space="0" w:color="auto"/>
                                  </w:divBdr>
                                </w:div>
                                <w:div w:id="1098913495">
                                  <w:marLeft w:val="0"/>
                                  <w:marRight w:val="0"/>
                                  <w:marTop w:val="0"/>
                                  <w:marBottom w:val="0"/>
                                  <w:divBdr>
                                    <w:top w:val="none" w:sz="0" w:space="0" w:color="auto"/>
                                    <w:left w:val="none" w:sz="0" w:space="0" w:color="auto"/>
                                    <w:bottom w:val="none" w:sz="0" w:space="0" w:color="auto"/>
                                    <w:right w:val="none" w:sz="0" w:space="0" w:color="auto"/>
                                  </w:divBdr>
                                  <w:divsChild>
                                    <w:div w:id="99661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8170434">
                  <w:marLeft w:val="0"/>
                  <w:marRight w:val="0"/>
                  <w:marTop w:val="0"/>
                  <w:marBottom w:val="0"/>
                  <w:divBdr>
                    <w:top w:val="none" w:sz="0" w:space="0" w:color="auto"/>
                    <w:left w:val="none" w:sz="0" w:space="0" w:color="auto"/>
                    <w:bottom w:val="none" w:sz="0" w:space="0" w:color="auto"/>
                    <w:right w:val="none" w:sz="0" w:space="0" w:color="auto"/>
                  </w:divBdr>
                  <w:divsChild>
                    <w:div w:id="1936088132">
                      <w:marLeft w:val="0"/>
                      <w:marRight w:val="0"/>
                      <w:marTop w:val="0"/>
                      <w:marBottom w:val="0"/>
                      <w:divBdr>
                        <w:top w:val="none" w:sz="0" w:space="0" w:color="auto"/>
                        <w:left w:val="none" w:sz="0" w:space="0" w:color="auto"/>
                        <w:bottom w:val="none" w:sz="0" w:space="0" w:color="auto"/>
                        <w:right w:val="none" w:sz="0" w:space="0" w:color="auto"/>
                      </w:divBdr>
                      <w:divsChild>
                        <w:div w:id="923689130">
                          <w:marLeft w:val="0"/>
                          <w:marRight w:val="0"/>
                          <w:marTop w:val="0"/>
                          <w:marBottom w:val="0"/>
                          <w:divBdr>
                            <w:top w:val="none" w:sz="0" w:space="0" w:color="auto"/>
                            <w:left w:val="none" w:sz="0" w:space="0" w:color="auto"/>
                            <w:bottom w:val="none" w:sz="0" w:space="0" w:color="auto"/>
                            <w:right w:val="none" w:sz="0" w:space="0" w:color="auto"/>
                          </w:divBdr>
                          <w:divsChild>
                            <w:div w:id="568342747">
                              <w:marLeft w:val="0"/>
                              <w:marRight w:val="0"/>
                              <w:marTop w:val="0"/>
                              <w:marBottom w:val="0"/>
                              <w:divBdr>
                                <w:top w:val="none" w:sz="0" w:space="0" w:color="auto"/>
                                <w:left w:val="none" w:sz="0" w:space="0" w:color="auto"/>
                                <w:bottom w:val="none" w:sz="0" w:space="0" w:color="auto"/>
                                <w:right w:val="none" w:sz="0" w:space="0" w:color="auto"/>
                              </w:divBdr>
                              <w:divsChild>
                                <w:div w:id="147213909">
                                  <w:marLeft w:val="0"/>
                                  <w:marRight w:val="0"/>
                                  <w:marTop w:val="0"/>
                                  <w:marBottom w:val="0"/>
                                  <w:divBdr>
                                    <w:top w:val="none" w:sz="0" w:space="0" w:color="auto"/>
                                    <w:left w:val="none" w:sz="0" w:space="0" w:color="auto"/>
                                    <w:bottom w:val="none" w:sz="0" w:space="0" w:color="auto"/>
                                    <w:right w:val="none" w:sz="0" w:space="0" w:color="auto"/>
                                  </w:divBdr>
                                </w:div>
                                <w:div w:id="789397569">
                                  <w:marLeft w:val="0"/>
                                  <w:marRight w:val="0"/>
                                  <w:marTop w:val="0"/>
                                  <w:marBottom w:val="0"/>
                                  <w:divBdr>
                                    <w:top w:val="none" w:sz="0" w:space="0" w:color="auto"/>
                                    <w:left w:val="none" w:sz="0" w:space="0" w:color="auto"/>
                                    <w:bottom w:val="none" w:sz="0" w:space="0" w:color="auto"/>
                                    <w:right w:val="none" w:sz="0" w:space="0" w:color="auto"/>
                                  </w:divBdr>
                                  <w:divsChild>
                                    <w:div w:id="94465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8563560">
          <w:marLeft w:val="0"/>
          <w:marRight w:val="0"/>
          <w:marTop w:val="0"/>
          <w:marBottom w:val="0"/>
          <w:divBdr>
            <w:top w:val="none" w:sz="0" w:space="0" w:color="auto"/>
            <w:left w:val="none" w:sz="0" w:space="0" w:color="auto"/>
            <w:bottom w:val="none" w:sz="0" w:space="0" w:color="auto"/>
            <w:right w:val="none" w:sz="0" w:space="0" w:color="auto"/>
          </w:divBdr>
          <w:divsChild>
            <w:div w:id="1780025442">
              <w:marLeft w:val="0"/>
              <w:marRight w:val="0"/>
              <w:marTop w:val="0"/>
              <w:marBottom w:val="0"/>
              <w:divBdr>
                <w:top w:val="none" w:sz="0" w:space="0" w:color="auto"/>
                <w:left w:val="none" w:sz="0" w:space="0" w:color="auto"/>
                <w:bottom w:val="none" w:sz="0" w:space="0" w:color="auto"/>
                <w:right w:val="none" w:sz="0" w:space="0" w:color="auto"/>
              </w:divBdr>
            </w:div>
            <w:div w:id="1771968883">
              <w:marLeft w:val="0"/>
              <w:marRight w:val="0"/>
              <w:marTop w:val="0"/>
              <w:marBottom w:val="0"/>
              <w:divBdr>
                <w:top w:val="none" w:sz="0" w:space="0" w:color="auto"/>
                <w:left w:val="none" w:sz="0" w:space="0" w:color="auto"/>
                <w:bottom w:val="none" w:sz="0" w:space="0" w:color="auto"/>
                <w:right w:val="none" w:sz="0" w:space="0" w:color="auto"/>
              </w:divBdr>
              <w:divsChild>
                <w:div w:id="47757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2711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image" Target="media/image21.png"/><Relationship Id="rId3" Type="http://schemas.microsoft.com/office/2007/relationships/stylesWithEffects" Target="stylesWithEffects.xml"/><Relationship Id="rId21" Type="http://schemas.openxmlformats.org/officeDocument/2006/relationships/image" Target="media/image16.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image" Target="media/image15.pn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image" Target="media/image19.png"/><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fontTable" Target="fontTable.xml"/><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image" Target="media/image2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1399</Words>
  <Characters>7555</Characters>
  <Application>Microsoft Office Word</Application>
  <DocSecurity>0</DocSecurity>
  <Lines>62</Lines>
  <Paragraphs>17</Paragraphs>
  <ScaleCrop>false</ScaleCrop>
  <Company/>
  <LinksUpToDate>false</LinksUpToDate>
  <CharactersWithSpaces>8937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lucas</dc:creator>
  <cp:lastModifiedBy>lucas</cp:lastModifiedBy>
  <cp:revision>2</cp:revision>
  <dcterms:created xsi:type="dcterms:W3CDTF">2016-01-28T23:32:00Z</dcterms:created>
  <dcterms:modified xsi:type="dcterms:W3CDTF">2016-01-29T01:36:00Z</dcterms:modified>
</cp:coreProperties>
</file>